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F9B2B" w14:textId="77777777" w:rsidR="00C03E9D" w:rsidRPr="008F7F33" w:rsidRDefault="00C03E9D" w:rsidP="00C03E9D">
      <w:pPr>
        <w:autoSpaceDE w:val="0"/>
        <w:autoSpaceDN w:val="0"/>
        <w:snapToGrid w:val="0"/>
        <w:ind w:right="-2"/>
        <w:jc w:val="right"/>
        <w:textAlignment w:val="auto"/>
        <w:rPr>
          <w:rFonts w:asciiTheme="minorEastAsia" w:eastAsiaTheme="minorEastAsia" w:hAnsiTheme="minorEastAsia" w:cs="Times New Roman"/>
          <w:szCs w:val="24"/>
        </w:rPr>
      </w:pPr>
      <w:bookmarkStart w:id="0" w:name="_Hlk39741828"/>
      <w:r w:rsidRPr="00C51B78">
        <w:rPr>
          <w:rFonts w:asciiTheme="minorEastAsia" w:eastAsiaTheme="minorEastAsia" w:hAnsiTheme="minorEastAsia"/>
          <w:spacing w:val="45"/>
          <w:szCs w:val="24"/>
          <w:fitText w:val="2384" w:id="-2059746816"/>
        </w:rPr>
        <w:t>熊農会議第</w:t>
      </w:r>
      <w:r w:rsidRPr="00C51B78">
        <w:rPr>
          <w:rFonts w:asciiTheme="minorEastAsia" w:eastAsiaTheme="minorEastAsia" w:hAnsiTheme="minorEastAsia" w:hint="eastAsia"/>
          <w:spacing w:val="45"/>
          <w:szCs w:val="24"/>
          <w:fitText w:val="2384" w:id="-2059746816"/>
        </w:rPr>
        <w:t>114</w:t>
      </w:r>
      <w:r w:rsidRPr="00C51B78">
        <w:rPr>
          <w:rFonts w:asciiTheme="minorEastAsia" w:eastAsiaTheme="minorEastAsia" w:hAnsiTheme="minorEastAsia" w:hint="eastAsia"/>
          <w:szCs w:val="24"/>
          <w:fitText w:val="2384" w:id="-2059746816"/>
        </w:rPr>
        <w:t>号</w:t>
      </w:r>
    </w:p>
    <w:p w14:paraId="6290875A" w14:textId="77777777" w:rsidR="00C03E9D" w:rsidRPr="008F7F33" w:rsidRDefault="00C03E9D" w:rsidP="00C03E9D">
      <w:pPr>
        <w:kinsoku w:val="0"/>
        <w:autoSpaceDE w:val="0"/>
        <w:autoSpaceDN w:val="0"/>
        <w:snapToGrid w:val="0"/>
        <w:jc w:val="right"/>
        <w:rPr>
          <w:rFonts w:asciiTheme="minorEastAsia" w:eastAsiaTheme="minorEastAsia" w:hAnsiTheme="minorEastAsia"/>
          <w:szCs w:val="24"/>
        </w:rPr>
      </w:pPr>
      <w:r w:rsidRPr="008F7F33">
        <w:rPr>
          <w:rFonts w:asciiTheme="minorEastAsia" w:eastAsiaTheme="minorEastAsia" w:hAnsiTheme="minorEastAsia"/>
          <w:szCs w:val="24"/>
        </w:rPr>
        <w:t>令和</w:t>
      </w:r>
      <w:r w:rsidRPr="008F7F33">
        <w:rPr>
          <w:rFonts w:asciiTheme="minorEastAsia" w:eastAsiaTheme="minorEastAsia" w:hAnsiTheme="minorEastAsia" w:hint="eastAsia"/>
          <w:szCs w:val="24"/>
        </w:rPr>
        <w:t>2</w:t>
      </w:r>
      <w:r w:rsidRPr="008F7F33">
        <w:rPr>
          <w:rFonts w:asciiTheme="minorEastAsia" w:eastAsiaTheme="minorEastAsia" w:hAnsiTheme="minorEastAsia"/>
          <w:szCs w:val="24"/>
        </w:rPr>
        <w:t>年</w:t>
      </w:r>
      <w:r>
        <w:rPr>
          <w:rFonts w:asciiTheme="minorEastAsia" w:eastAsiaTheme="minorEastAsia" w:hAnsiTheme="minorEastAsia" w:hint="eastAsia"/>
          <w:szCs w:val="24"/>
        </w:rPr>
        <w:t>(2020年)</w:t>
      </w:r>
      <w:r w:rsidRPr="008F7F33">
        <w:rPr>
          <w:rFonts w:asciiTheme="minorEastAsia" w:eastAsiaTheme="minorEastAsia" w:hAnsiTheme="minorEastAsia" w:hint="eastAsia"/>
          <w:szCs w:val="24"/>
        </w:rPr>
        <w:t>5</w:t>
      </w:r>
      <w:r w:rsidRPr="008F7F33">
        <w:rPr>
          <w:rFonts w:asciiTheme="minorEastAsia" w:eastAsiaTheme="minorEastAsia" w:hAnsiTheme="minorEastAsia"/>
          <w:szCs w:val="24"/>
        </w:rPr>
        <w:t>月</w:t>
      </w:r>
      <w:r>
        <w:rPr>
          <w:rFonts w:asciiTheme="minorEastAsia" w:eastAsiaTheme="minorEastAsia" w:hAnsiTheme="minorEastAsia" w:hint="eastAsia"/>
          <w:szCs w:val="24"/>
        </w:rPr>
        <w:t>7</w:t>
      </w:r>
      <w:r w:rsidRPr="008F7F33">
        <w:rPr>
          <w:rFonts w:asciiTheme="minorEastAsia" w:eastAsiaTheme="minorEastAsia" w:hAnsiTheme="minorEastAsia"/>
          <w:szCs w:val="24"/>
        </w:rPr>
        <w:t>日</w:t>
      </w:r>
    </w:p>
    <w:bookmarkEnd w:id="0"/>
    <w:p w14:paraId="22101F87" w14:textId="77777777" w:rsidR="009968FF" w:rsidRPr="008F7F33" w:rsidRDefault="009968FF" w:rsidP="00B5052F">
      <w:pPr>
        <w:kinsoku w:val="0"/>
        <w:autoSpaceDE w:val="0"/>
        <w:autoSpaceDN w:val="0"/>
        <w:snapToGrid w:val="0"/>
        <w:rPr>
          <w:rFonts w:asciiTheme="minorEastAsia" w:eastAsiaTheme="minorEastAsia" w:hAnsiTheme="minorEastAsia"/>
          <w:szCs w:val="24"/>
        </w:rPr>
      </w:pPr>
    </w:p>
    <w:p w14:paraId="221520A5" w14:textId="11B5B22D" w:rsidR="00B5052F" w:rsidRDefault="00C03E9D" w:rsidP="00B5052F">
      <w:pPr>
        <w:kinsoku w:val="0"/>
        <w:autoSpaceDE w:val="0"/>
        <w:autoSpaceDN w:val="0"/>
        <w:snapToGrid w:val="0"/>
        <w:rPr>
          <w:rFonts w:asciiTheme="minorEastAsia" w:eastAsiaTheme="minorEastAsia" w:hAnsiTheme="minorEastAsia"/>
          <w:szCs w:val="24"/>
        </w:rPr>
      </w:pPr>
      <w:r>
        <w:rPr>
          <w:rFonts w:asciiTheme="minorEastAsia" w:eastAsiaTheme="minorEastAsia" w:hAnsiTheme="minorEastAsia" w:hint="eastAsia"/>
          <w:szCs w:val="24"/>
        </w:rPr>
        <w:t>各農業経営体　各位</w:t>
      </w:r>
    </w:p>
    <w:p w14:paraId="7881C094" w14:textId="64DE276A" w:rsidR="00C03E9D" w:rsidRDefault="00C03E9D" w:rsidP="00B5052F">
      <w:pPr>
        <w:kinsoku w:val="0"/>
        <w:autoSpaceDE w:val="0"/>
        <w:autoSpaceDN w:val="0"/>
        <w:snapToGrid w:val="0"/>
        <w:rPr>
          <w:rFonts w:asciiTheme="minorEastAsia" w:eastAsiaTheme="minorEastAsia" w:hAnsiTheme="minorEastAsia"/>
          <w:szCs w:val="24"/>
        </w:rPr>
      </w:pPr>
      <w:r>
        <w:rPr>
          <w:rFonts w:asciiTheme="minorEastAsia" w:eastAsiaTheme="minorEastAsia" w:hAnsiTheme="minorEastAsia" w:hint="eastAsia"/>
          <w:szCs w:val="24"/>
        </w:rPr>
        <w:t>県農業法人協会会員　各位</w:t>
      </w:r>
    </w:p>
    <w:p w14:paraId="399AF6EF" w14:textId="77777777" w:rsidR="00C03E9D" w:rsidRPr="008F7F33" w:rsidRDefault="00C03E9D" w:rsidP="00B5052F">
      <w:pPr>
        <w:kinsoku w:val="0"/>
        <w:autoSpaceDE w:val="0"/>
        <w:autoSpaceDN w:val="0"/>
        <w:snapToGrid w:val="0"/>
        <w:rPr>
          <w:rFonts w:asciiTheme="minorEastAsia" w:eastAsiaTheme="minorEastAsia" w:hAnsiTheme="minorEastAsia"/>
          <w:szCs w:val="24"/>
        </w:rPr>
      </w:pPr>
    </w:p>
    <w:p w14:paraId="1F920D32" w14:textId="77777777" w:rsidR="00B5052F" w:rsidRPr="008F7F33" w:rsidRDefault="00B5052F" w:rsidP="00B5052F">
      <w:pPr>
        <w:adjustRightInd/>
        <w:snapToGrid w:val="0"/>
        <w:jc w:val="right"/>
        <w:rPr>
          <w:rFonts w:asciiTheme="minorEastAsia" w:eastAsiaTheme="minorEastAsia" w:hAnsiTheme="minorEastAsia" w:cs="Times New Roman"/>
          <w:spacing w:val="2"/>
          <w:szCs w:val="24"/>
        </w:rPr>
      </w:pPr>
      <w:r w:rsidRPr="008F7F33">
        <w:rPr>
          <w:rFonts w:asciiTheme="minorEastAsia" w:eastAsiaTheme="minorEastAsia" w:hAnsiTheme="minorEastAsia" w:hint="eastAsia"/>
          <w:szCs w:val="24"/>
        </w:rPr>
        <w:t xml:space="preserve">　　　　　　　　　</w:t>
      </w:r>
      <w:r w:rsidRPr="008F7F33">
        <w:rPr>
          <w:rFonts w:asciiTheme="minorEastAsia" w:eastAsiaTheme="minorEastAsia" w:hAnsiTheme="minorEastAsia"/>
          <w:szCs w:val="24"/>
        </w:rPr>
        <w:t xml:space="preserve"> </w:t>
      </w:r>
      <w:r w:rsidRPr="008F7F33">
        <w:rPr>
          <w:rFonts w:asciiTheme="minorEastAsia" w:eastAsiaTheme="minorEastAsia" w:hAnsiTheme="minorEastAsia" w:hint="eastAsia"/>
          <w:szCs w:val="24"/>
        </w:rPr>
        <w:t xml:space="preserve">　　　　　　　　　　　　　　　　　　　　(一社)熊本県農業会議</w:t>
      </w:r>
    </w:p>
    <w:p w14:paraId="4110F3EE" w14:textId="77777777" w:rsidR="00B5052F" w:rsidRPr="008F7F33" w:rsidRDefault="00B5052F" w:rsidP="00B5052F">
      <w:pPr>
        <w:adjustRightInd/>
        <w:snapToGrid w:val="0"/>
        <w:ind w:right="-2" w:firstLineChars="2300" w:firstLine="6319"/>
        <w:jc w:val="right"/>
        <w:rPr>
          <w:rFonts w:asciiTheme="minorEastAsia" w:eastAsiaTheme="minorEastAsia" w:hAnsiTheme="minorEastAsia"/>
          <w:szCs w:val="24"/>
        </w:rPr>
      </w:pPr>
      <w:r w:rsidRPr="00C51B78">
        <w:rPr>
          <w:rFonts w:asciiTheme="minorEastAsia" w:eastAsiaTheme="minorEastAsia" w:hAnsiTheme="minorEastAsia" w:hint="eastAsia"/>
          <w:spacing w:val="24"/>
          <w:szCs w:val="24"/>
          <w:fitText w:val="2256" w:id="-2091120640"/>
        </w:rPr>
        <w:t>会長　森　日出</w:t>
      </w:r>
      <w:r w:rsidRPr="00C51B78">
        <w:rPr>
          <w:rFonts w:asciiTheme="minorEastAsia" w:eastAsiaTheme="minorEastAsia" w:hAnsiTheme="minorEastAsia" w:hint="eastAsia"/>
          <w:szCs w:val="24"/>
          <w:fitText w:val="2256" w:id="-2091120640"/>
        </w:rPr>
        <w:t>輝</w:t>
      </w:r>
    </w:p>
    <w:p w14:paraId="426AD737" w14:textId="77777777" w:rsidR="00B5052F" w:rsidRPr="008F7F33" w:rsidRDefault="00B5052F" w:rsidP="00B5052F">
      <w:pPr>
        <w:adjustRightInd/>
        <w:snapToGrid w:val="0"/>
        <w:ind w:right="-2" w:firstLineChars="2950" w:firstLine="6689"/>
        <w:rPr>
          <w:rFonts w:asciiTheme="minorEastAsia" w:eastAsiaTheme="minorEastAsia" w:hAnsiTheme="minorEastAsia"/>
          <w:szCs w:val="24"/>
        </w:rPr>
      </w:pPr>
      <w:r w:rsidRPr="008F7F33">
        <w:rPr>
          <w:rFonts w:asciiTheme="minorEastAsia" w:eastAsiaTheme="minorEastAsia" w:hAnsiTheme="minorEastAsia" w:hint="eastAsia"/>
          <w:szCs w:val="24"/>
        </w:rPr>
        <w:t xml:space="preserve">（ 　公 印 省 略 　</w:t>
      </w:r>
      <w:r w:rsidRPr="008F7F33">
        <w:rPr>
          <w:rFonts w:asciiTheme="minorEastAsia" w:eastAsiaTheme="minorEastAsia" w:hAnsiTheme="minorEastAsia"/>
          <w:szCs w:val="24"/>
        </w:rPr>
        <w:t>）</w:t>
      </w:r>
    </w:p>
    <w:p w14:paraId="234671D2" w14:textId="77777777" w:rsidR="009968FF" w:rsidRPr="008F7F33" w:rsidRDefault="009968FF" w:rsidP="00B5052F">
      <w:pPr>
        <w:adjustRightInd/>
        <w:snapToGrid w:val="0"/>
        <w:rPr>
          <w:rFonts w:asciiTheme="minorEastAsia" w:eastAsiaTheme="minorEastAsia" w:hAnsiTheme="minorEastAsia" w:cs="Times New Roman"/>
          <w:spacing w:val="2"/>
          <w:szCs w:val="24"/>
        </w:rPr>
      </w:pPr>
    </w:p>
    <w:p w14:paraId="50144127" w14:textId="77777777" w:rsidR="00CF5C01" w:rsidRPr="008F7F33" w:rsidRDefault="00CF5C01" w:rsidP="00CF5C01">
      <w:pPr>
        <w:adjustRightInd/>
        <w:snapToGrid w:val="0"/>
        <w:jc w:val="center"/>
        <w:rPr>
          <w:rFonts w:asciiTheme="minorEastAsia" w:eastAsiaTheme="minorEastAsia" w:hAnsiTheme="minorEastAsia"/>
          <w:b/>
          <w:szCs w:val="24"/>
        </w:rPr>
      </w:pPr>
      <w:r w:rsidRPr="008F7F33">
        <w:rPr>
          <w:rFonts w:asciiTheme="minorEastAsia" w:eastAsiaTheme="minorEastAsia" w:hAnsiTheme="minorEastAsia" w:cs="ＭＳ ゴシック" w:hint="eastAsia"/>
          <w:b/>
          <w:color w:val="000000"/>
          <w:szCs w:val="24"/>
        </w:rPr>
        <w:t>「農の雇用事業」令和2年度第2回募集開始</w:t>
      </w:r>
      <w:r w:rsidRPr="008F7F33">
        <w:rPr>
          <w:rFonts w:asciiTheme="minorEastAsia" w:eastAsiaTheme="minorEastAsia" w:hAnsiTheme="minorEastAsia" w:hint="eastAsia"/>
          <w:b/>
          <w:szCs w:val="24"/>
        </w:rPr>
        <w:t>について（通知）</w:t>
      </w:r>
    </w:p>
    <w:p w14:paraId="3414657D" w14:textId="77777777" w:rsidR="00CF5C01" w:rsidRPr="008F7F33" w:rsidRDefault="00CF5C01" w:rsidP="00CF5C01">
      <w:pPr>
        <w:adjustRightInd/>
        <w:snapToGrid w:val="0"/>
        <w:jc w:val="center"/>
        <w:rPr>
          <w:rFonts w:asciiTheme="minorEastAsia" w:eastAsiaTheme="minorEastAsia" w:hAnsiTheme="minorEastAsia"/>
          <w:szCs w:val="24"/>
        </w:rPr>
      </w:pPr>
    </w:p>
    <w:p w14:paraId="0D862A9B" w14:textId="77777777" w:rsidR="00CF5C01" w:rsidRPr="008F7F33" w:rsidRDefault="00CF5C01" w:rsidP="00CF5C01">
      <w:pPr>
        <w:adjustRightInd/>
        <w:snapToGrid w:val="0"/>
        <w:ind w:firstLineChars="100" w:firstLine="227"/>
        <w:rPr>
          <w:rFonts w:asciiTheme="minorEastAsia" w:eastAsiaTheme="minorEastAsia" w:hAnsiTheme="minorEastAsia"/>
          <w:szCs w:val="24"/>
        </w:rPr>
      </w:pPr>
      <w:r w:rsidRPr="008F7F33">
        <w:rPr>
          <w:rFonts w:asciiTheme="minorEastAsia" w:eastAsiaTheme="minorEastAsia" w:hAnsiTheme="minorEastAsia" w:hint="eastAsia"/>
          <w:szCs w:val="24"/>
        </w:rPr>
        <w:t>拝啓　時下ますますご清祥のこととお慶び申し上げます。</w:t>
      </w:r>
    </w:p>
    <w:p w14:paraId="6F1D26A4" w14:textId="77777777" w:rsidR="00CF5C01" w:rsidRPr="008F7F33" w:rsidRDefault="00CF5C01" w:rsidP="00CF5C01">
      <w:pPr>
        <w:adjustRightInd/>
        <w:snapToGrid w:val="0"/>
        <w:ind w:firstLineChars="100" w:firstLine="231"/>
        <w:rPr>
          <w:rFonts w:asciiTheme="minorEastAsia" w:eastAsiaTheme="minorEastAsia" w:hAnsiTheme="minorEastAsia" w:cs="Times New Roman"/>
          <w:spacing w:val="2"/>
          <w:szCs w:val="24"/>
        </w:rPr>
      </w:pPr>
      <w:r w:rsidRPr="008F7F33">
        <w:rPr>
          <w:rFonts w:asciiTheme="minorEastAsia" w:eastAsiaTheme="minorEastAsia" w:hAnsiTheme="minorEastAsia" w:cs="Times New Roman" w:hint="eastAsia"/>
          <w:spacing w:val="2"/>
          <w:szCs w:val="24"/>
        </w:rPr>
        <w:t>日頃より、当会議の事業運営につきましてはご理解、ご協力を賜りお礼申し上げます。</w:t>
      </w:r>
    </w:p>
    <w:p w14:paraId="0DA96DFB" w14:textId="77777777" w:rsidR="009968FF" w:rsidRPr="008F7F33" w:rsidRDefault="00CF5C01" w:rsidP="009968FF">
      <w:pPr>
        <w:adjustRightInd/>
        <w:snapToGrid w:val="0"/>
        <w:ind w:right="-2"/>
        <w:rPr>
          <w:rFonts w:asciiTheme="minorEastAsia" w:eastAsiaTheme="minorEastAsia" w:hAnsiTheme="minorEastAsia"/>
          <w:szCs w:val="24"/>
        </w:rPr>
      </w:pPr>
      <w:r w:rsidRPr="008F7F33">
        <w:rPr>
          <w:rFonts w:asciiTheme="minorEastAsia" w:eastAsiaTheme="minorEastAsia" w:hAnsiTheme="minorEastAsia" w:hint="eastAsia"/>
          <w:szCs w:val="24"/>
        </w:rPr>
        <w:t xml:space="preserve">　</w:t>
      </w:r>
      <w:r w:rsidR="009968FF" w:rsidRPr="008F7F33">
        <w:rPr>
          <w:rFonts w:asciiTheme="minorEastAsia" w:eastAsiaTheme="minorEastAsia" w:hAnsiTheme="minorEastAsia" w:hint="eastAsia"/>
          <w:szCs w:val="24"/>
        </w:rPr>
        <w:t>さて、「農の雇用事業」令和2年度第２回募集を下記により開始することとなりましたので、</w:t>
      </w:r>
      <w:r w:rsidR="009968FF" w:rsidRPr="008F7F33">
        <w:rPr>
          <w:rFonts w:asciiTheme="minorEastAsia" w:eastAsiaTheme="minorEastAsia" w:hAnsiTheme="minorEastAsia" w:hint="eastAsia"/>
          <w:color w:val="000000"/>
          <w:szCs w:val="24"/>
        </w:rPr>
        <w:t>ご連絡申し上げます。</w:t>
      </w:r>
    </w:p>
    <w:p w14:paraId="63617F76" w14:textId="6E66B4D3" w:rsidR="009968FF" w:rsidRPr="008F7F33" w:rsidRDefault="009968FF" w:rsidP="00E04D83">
      <w:pPr>
        <w:adjustRightInd/>
        <w:snapToGrid w:val="0"/>
        <w:rPr>
          <w:rFonts w:asciiTheme="minorEastAsia" w:eastAsiaTheme="minorEastAsia" w:hAnsiTheme="minorEastAsia"/>
          <w:color w:val="000000"/>
          <w:szCs w:val="24"/>
        </w:rPr>
      </w:pPr>
      <w:r w:rsidRPr="008F7F33">
        <w:rPr>
          <w:rFonts w:asciiTheme="minorEastAsia" w:eastAsiaTheme="minorEastAsia" w:hAnsiTheme="minorEastAsia" w:hint="eastAsia"/>
          <w:color w:val="000000"/>
          <w:szCs w:val="24"/>
        </w:rPr>
        <w:t xml:space="preserve">　つきましては、本事業について積極的に御活用いただきますようよろしくお願いします。</w:t>
      </w:r>
    </w:p>
    <w:p w14:paraId="1450B153" w14:textId="65B40924" w:rsidR="00E04D83" w:rsidRPr="008F7F33" w:rsidRDefault="00E04D83" w:rsidP="00E04D83">
      <w:pPr>
        <w:adjustRightInd/>
        <w:snapToGrid w:val="0"/>
        <w:rPr>
          <w:rFonts w:asciiTheme="minorEastAsia" w:eastAsiaTheme="minorEastAsia" w:hAnsiTheme="minorEastAsia"/>
          <w:szCs w:val="24"/>
        </w:rPr>
      </w:pPr>
      <w:r w:rsidRPr="008F7F33">
        <w:rPr>
          <w:rFonts w:asciiTheme="minorEastAsia" w:eastAsiaTheme="minorEastAsia" w:hAnsiTheme="minorEastAsia" w:hint="eastAsia"/>
          <w:color w:val="000000"/>
          <w:szCs w:val="24"/>
        </w:rPr>
        <w:t xml:space="preserve">　</w:t>
      </w:r>
      <w:r w:rsidRPr="008F7F33">
        <w:rPr>
          <w:rFonts w:asciiTheme="minorEastAsia" w:eastAsiaTheme="minorEastAsia" w:hAnsiTheme="minorEastAsia"/>
          <w:szCs w:val="24"/>
          <w:u w:val="single"/>
        </w:rPr>
        <w:t>なお、応募申請に係わる相談</w:t>
      </w:r>
      <w:r w:rsidR="009968FF" w:rsidRPr="008F7F33">
        <w:rPr>
          <w:rFonts w:asciiTheme="minorEastAsia" w:eastAsiaTheme="minorEastAsia" w:hAnsiTheme="minorEastAsia" w:hint="eastAsia"/>
          <w:szCs w:val="24"/>
          <w:u w:val="single"/>
        </w:rPr>
        <w:t>及び募集要領・応募要領等の郵送等を希望される場合は、以下の２に対してお問合せ下さい。</w:t>
      </w:r>
    </w:p>
    <w:p w14:paraId="3C3C3C20" w14:textId="77777777" w:rsidR="009968FF" w:rsidRPr="008F7F33" w:rsidRDefault="009968FF" w:rsidP="00CF5C01">
      <w:pPr>
        <w:adjustRightInd/>
        <w:snapToGrid w:val="0"/>
        <w:ind w:right="-2"/>
        <w:jc w:val="right"/>
        <w:rPr>
          <w:rFonts w:asciiTheme="minorEastAsia" w:eastAsiaTheme="minorEastAsia" w:hAnsiTheme="minorEastAsia"/>
          <w:szCs w:val="24"/>
        </w:rPr>
      </w:pPr>
    </w:p>
    <w:p w14:paraId="0B60F9CB" w14:textId="6DDB5C55" w:rsidR="00CF5C01" w:rsidRPr="008F7F33" w:rsidRDefault="00CF5C01" w:rsidP="009968FF">
      <w:pPr>
        <w:pStyle w:val="a5"/>
        <w:rPr>
          <w:rFonts w:asciiTheme="minorEastAsia" w:eastAsiaTheme="minorEastAsia" w:hAnsiTheme="minorEastAsia"/>
        </w:rPr>
      </w:pPr>
      <w:r w:rsidRPr="008F7F33">
        <w:rPr>
          <w:rFonts w:asciiTheme="minorEastAsia" w:eastAsiaTheme="minorEastAsia" w:hAnsiTheme="minorEastAsia" w:hint="eastAsia"/>
        </w:rPr>
        <w:t>敬具</w:t>
      </w:r>
    </w:p>
    <w:p w14:paraId="13721860" w14:textId="77777777" w:rsidR="009968FF" w:rsidRPr="008F7F33" w:rsidRDefault="009968FF" w:rsidP="00CF5C01">
      <w:pPr>
        <w:adjustRightInd/>
        <w:snapToGrid w:val="0"/>
        <w:ind w:right="-2"/>
        <w:jc w:val="right"/>
        <w:rPr>
          <w:rFonts w:asciiTheme="minorEastAsia" w:eastAsiaTheme="minorEastAsia" w:hAnsiTheme="minorEastAsia"/>
          <w:szCs w:val="24"/>
        </w:rPr>
      </w:pPr>
    </w:p>
    <w:p w14:paraId="225B8DC8" w14:textId="77777777" w:rsidR="00CF5C01" w:rsidRPr="008F7F33" w:rsidRDefault="00CF5C01" w:rsidP="00CF5C01">
      <w:pPr>
        <w:adjustRightInd/>
        <w:snapToGrid w:val="0"/>
        <w:jc w:val="center"/>
        <w:rPr>
          <w:rFonts w:asciiTheme="minorEastAsia" w:eastAsiaTheme="minorEastAsia" w:hAnsiTheme="minorEastAsia"/>
          <w:szCs w:val="24"/>
        </w:rPr>
      </w:pPr>
      <w:r w:rsidRPr="008F7F33">
        <w:rPr>
          <w:rFonts w:asciiTheme="minorEastAsia" w:eastAsiaTheme="minorEastAsia" w:hAnsiTheme="minorEastAsia" w:hint="eastAsia"/>
          <w:szCs w:val="24"/>
        </w:rPr>
        <w:t>記</w:t>
      </w:r>
    </w:p>
    <w:p w14:paraId="0E4A6AED" w14:textId="0F97DD5F" w:rsidR="00B5052F" w:rsidRPr="008F7F33" w:rsidRDefault="00B5052F" w:rsidP="00B5052F">
      <w:pPr>
        <w:pStyle w:val="a5"/>
        <w:rPr>
          <w:rFonts w:asciiTheme="minorEastAsia" w:eastAsiaTheme="minorEastAsia" w:hAnsiTheme="minorEastAsia"/>
        </w:rPr>
      </w:pPr>
    </w:p>
    <w:p w14:paraId="6A5A0A21" w14:textId="77777777" w:rsidR="009968FF" w:rsidRPr="008F7F33" w:rsidRDefault="009968FF" w:rsidP="009968FF">
      <w:pPr>
        <w:kinsoku w:val="0"/>
        <w:autoSpaceDE w:val="0"/>
        <w:autoSpaceDN w:val="0"/>
        <w:snapToGrid w:val="0"/>
        <w:rPr>
          <w:rFonts w:asciiTheme="minorEastAsia" w:eastAsiaTheme="minorEastAsia" w:hAnsiTheme="minorEastAsia"/>
          <w:szCs w:val="24"/>
          <w:u w:val="single"/>
        </w:rPr>
      </w:pPr>
      <w:bookmarkStart w:id="1" w:name="_Hlk39238980"/>
      <w:r w:rsidRPr="008F7F33">
        <w:rPr>
          <w:rFonts w:asciiTheme="minorEastAsia" w:eastAsiaTheme="minorEastAsia" w:hAnsiTheme="minorEastAsia" w:hint="eastAsia"/>
          <w:szCs w:val="24"/>
          <w:u w:val="single"/>
        </w:rPr>
        <w:t>１　募集内容等</w:t>
      </w:r>
    </w:p>
    <w:p w14:paraId="1B438BA7" w14:textId="77777777" w:rsidR="009968FF" w:rsidRPr="008F7F33" w:rsidRDefault="009968FF" w:rsidP="009968FF">
      <w:pPr>
        <w:kinsoku w:val="0"/>
        <w:autoSpaceDE w:val="0"/>
        <w:autoSpaceDN w:val="0"/>
        <w:snapToGrid w:val="0"/>
        <w:rPr>
          <w:rFonts w:asciiTheme="minorEastAsia" w:eastAsiaTheme="minorEastAsia" w:hAnsiTheme="minorEastAsia"/>
          <w:szCs w:val="24"/>
        </w:rPr>
      </w:pPr>
      <w:r w:rsidRPr="008F7F33">
        <w:rPr>
          <w:rFonts w:asciiTheme="minorEastAsia" w:eastAsiaTheme="minorEastAsia" w:hAnsiTheme="minorEastAsia" w:hint="eastAsia"/>
          <w:szCs w:val="24"/>
        </w:rPr>
        <w:t>（１）募集内容（別添チラシ参照）</w:t>
      </w:r>
    </w:p>
    <w:p w14:paraId="09513C38" w14:textId="77777777" w:rsidR="009968FF" w:rsidRPr="008F7F33" w:rsidRDefault="009968FF" w:rsidP="009968FF">
      <w:pPr>
        <w:kinsoku w:val="0"/>
        <w:autoSpaceDE w:val="0"/>
        <w:autoSpaceDN w:val="0"/>
        <w:snapToGrid w:val="0"/>
        <w:ind w:firstLineChars="100" w:firstLine="227"/>
        <w:rPr>
          <w:rFonts w:asciiTheme="minorEastAsia" w:eastAsiaTheme="minorEastAsia" w:hAnsiTheme="minorEastAsia"/>
          <w:szCs w:val="24"/>
        </w:rPr>
      </w:pPr>
      <w:r w:rsidRPr="008F7F33">
        <w:rPr>
          <w:rFonts w:asciiTheme="minorEastAsia" w:eastAsiaTheme="minorEastAsia" w:hAnsiTheme="minorEastAsia" w:hint="eastAsia"/>
          <w:szCs w:val="24"/>
        </w:rPr>
        <w:t xml:space="preserve">　「雇用就農者育成独立・支援タイプ」「新法人設立支援タイプ」</w:t>
      </w:r>
    </w:p>
    <w:p w14:paraId="0C7FECD0" w14:textId="4C4D49A3" w:rsidR="009968FF" w:rsidRPr="008F7F33" w:rsidRDefault="009968FF" w:rsidP="009968FF">
      <w:pPr>
        <w:kinsoku w:val="0"/>
        <w:autoSpaceDE w:val="0"/>
        <w:autoSpaceDN w:val="0"/>
        <w:snapToGrid w:val="0"/>
        <w:ind w:firstLineChars="100" w:firstLine="227"/>
        <w:rPr>
          <w:rFonts w:asciiTheme="minorEastAsia" w:eastAsiaTheme="minorEastAsia" w:hAnsiTheme="minorEastAsia"/>
          <w:szCs w:val="24"/>
        </w:rPr>
      </w:pPr>
      <w:r w:rsidRPr="008F7F33">
        <w:rPr>
          <w:rFonts w:asciiTheme="minorEastAsia" w:eastAsiaTheme="minorEastAsia" w:hAnsiTheme="minorEastAsia" w:hint="eastAsia"/>
          <w:szCs w:val="24"/>
        </w:rPr>
        <w:t xml:space="preserve">　　詳細は募集要領等に</w:t>
      </w:r>
      <w:r w:rsidR="00FB48C2">
        <w:rPr>
          <w:rFonts w:asciiTheme="minorEastAsia" w:eastAsiaTheme="minorEastAsia" w:hAnsiTheme="minorEastAsia" w:hint="eastAsia"/>
          <w:szCs w:val="24"/>
        </w:rPr>
        <w:t>掲載</w:t>
      </w:r>
      <w:r w:rsidRPr="008F7F33">
        <w:rPr>
          <w:rFonts w:asciiTheme="minorEastAsia" w:eastAsiaTheme="minorEastAsia" w:hAnsiTheme="minorEastAsia" w:hint="eastAsia"/>
          <w:szCs w:val="24"/>
        </w:rPr>
        <w:t>。</w:t>
      </w:r>
    </w:p>
    <w:p w14:paraId="22ACB172" w14:textId="77777777" w:rsidR="009968FF" w:rsidRPr="008F7F33" w:rsidRDefault="009968FF" w:rsidP="009968FF">
      <w:pPr>
        <w:kinsoku w:val="0"/>
        <w:autoSpaceDE w:val="0"/>
        <w:autoSpaceDN w:val="0"/>
        <w:snapToGrid w:val="0"/>
        <w:ind w:firstLineChars="100" w:firstLine="227"/>
        <w:rPr>
          <w:rFonts w:asciiTheme="minorEastAsia" w:eastAsiaTheme="minorEastAsia" w:hAnsiTheme="minorEastAsia"/>
          <w:szCs w:val="24"/>
        </w:rPr>
      </w:pPr>
    </w:p>
    <w:p w14:paraId="562019A3" w14:textId="77777777" w:rsidR="009968FF" w:rsidRPr="008F7F33" w:rsidRDefault="009968FF" w:rsidP="009968FF">
      <w:pPr>
        <w:kinsoku w:val="0"/>
        <w:autoSpaceDE w:val="0"/>
        <w:autoSpaceDN w:val="0"/>
        <w:snapToGrid w:val="0"/>
        <w:rPr>
          <w:rFonts w:asciiTheme="minorEastAsia" w:eastAsiaTheme="minorEastAsia" w:hAnsiTheme="minorEastAsia"/>
          <w:szCs w:val="24"/>
        </w:rPr>
      </w:pPr>
      <w:r w:rsidRPr="008F7F33">
        <w:rPr>
          <w:rFonts w:asciiTheme="minorEastAsia" w:eastAsiaTheme="minorEastAsia" w:hAnsiTheme="minorEastAsia" w:hint="eastAsia"/>
          <w:szCs w:val="24"/>
        </w:rPr>
        <w:t>（２）募集期間</w:t>
      </w:r>
    </w:p>
    <w:p w14:paraId="28845709" w14:textId="77777777" w:rsidR="009968FF" w:rsidRPr="008F7F33" w:rsidRDefault="009968FF" w:rsidP="009968FF">
      <w:pPr>
        <w:kinsoku w:val="0"/>
        <w:autoSpaceDE w:val="0"/>
        <w:autoSpaceDN w:val="0"/>
        <w:snapToGrid w:val="0"/>
        <w:ind w:firstLineChars="200" w:firstLine="453"/>
        <w:rPr>
          <w:rFonts w:asciiTheme="minorEastAsia" w:eastAsiaTheme="minorEastAsia" w:hAnsiTheme="minorEastAsia"/>
          <w:szCs w:val="24"/>
        </w:rPr>
      </w:pPr>
      <w:r w:rsidRPr="008F7F33">
        <w:rPr>
          <w:rFonts w:asciiTheme="minorEastAsia" w:eastAsiaTheme="minorEastAsia" w:hAnsiTheme="minorEastAsia"/>
          <w:szCs w:val="24"/>
        </w:rPr>
        <w:t>2020年</w:t>
      </w:r>
      <w:r w:rsidRPr="008F7F33">
        <w:rPr>
          <w:rFonts w:asciiTheme="minorEastAsia" w:eastAsiaTheme="minorEastAsia" w:hAnsiTheme="minorEastAsia" w:hint="eastAsia"/>
          <w:szCs w:val="24"/>
        </w:rPr>
        <w:t>5</w:t>
      </w:r>
      <w:r w:rsidRPr="008F7F33">
        <w:rPr>
          <w:rFonts w:asciiTheme="minorEastAsia" w:eastAsiaTheme="minorEastAsia" w:hAnsiTheme="minorEastAsia"/>
          <w:szCs w:val="24"/>
        </w:rPr>
        <w:t>月</w:t>
      </w:r>
      <w:r w:rsidRPr="008F7F33">
        <w:rPr>
          <w:rFonts w:asciiTheme="minorEastAsia" w:eastAsiaTheme="minorEastAsia" w:hAnsiTheme="minorEastAsia" w:hint="eastAsia"/>
          <w:szCs w:val="24"/>
        </w:rPr>
        <w:t>7</w:t>
      </w:r>
      <w:r w:rsidRPr="008F7F33">
        <w:rPr>
          <w:rFonts w:asciiTheme="minorEastAsia" w:eastAsiaTheme="minorEastAsia" w:hAnsiTheme="minorEastAsia"/>
          <w:szCs w:val="24"/>
        </w:rPr>
        <w:t>日（</w:t>
      </w:r>
      <w:r w:rsidRPr="008F7F33">
        <w:rPr>
          <w:rFonts w:asciiTheme="minorEastAsia" w:eastAsiaTheme="minorEastAsia" w:hAnsiTheme="minorEastAsia" w:hint="eastAsia"/>
          <w:szCs w:val="24"/>
        </w:rPr>
        <w:t>木</w:t>
      </w:r>
      <w:r w:rsidRPr="008F7F33">
        <w:rPr>
          <w:rFonts w:asciiTheme="minorEastAsia" w:eastAsiaTheme="minorEastAsia" w:hAnsiTheme="minorEastAsia"/>
          <w:szCs w:val="24"/>
        </w:rPr>
        <w:t>）～</w:t>
      </w:r>
      <w:r w:rsidRPr="008F7F33">
        <w:rPr>
          <w:rFonts w:asciiTheme="minorEastAsia" w:eastAsiaTheme="minorEastAsia" w:hAnsiTheme="minorEastAsia" w:hint="eastAsia"/>
          <w:szCs w:val="24"/>
        </w:rPr>
        <w:t>6</w:t>
      </w:r>
      <w:r w:rsidRPr="008F7F33">
        <w:rPr>
          <w:rFonts w:asciiTheme="minorEastAsia" w:eastAsiaTheme="minorEastAsia" w:hAnsiTheme="minorEastAsia"/>
          <w:szCs w:val="24"/>
        </w:rPr>
        <w:t>月</w:t>
      </w:r>
      <w:r w:rsidRPr="008F7F33">
        <w:rPr>
          <w:rFonts w:asciiTheme="minorEastAsia" w:eastAsiaTheme="minorEastAsia" w:hAnsiTheme="minorEastAsia" w:hint="eastAsia"/>
          <w:szCs w:val="24"/>
        </w:rPr>
        <w:t>5</w:t>
      </w:r>
      <w:r w:rsidRPr="008F7F33">
        <w:rPr>
          <w:rFonts w:asciiTheme="minorEastAsia" w:eastAsiaTheme="minorEastAsia" w:hAnsiTheme="minorEastAsia"/>
          <w:szCs w:val="24"/>
        </w:rPr>
        <w:t>日（金）※必着（消印有効ではないため要注意）</w:t>
      </w:r>
    </w:p>
    <w:p w14:paraId="780BBF6B" w14:textId="77777777" w:rsidR="009968FF" w:rsidRPr="008F7F33" w:rsidRDefault="009968FF" w:rsidP="009968FF">
      <w:pPr>
        <w:widowControl/>
        <w:suppressAutoHyphens w:val="0"/>
        <w:wordWrap/>
        <w:adjustRightInd/>
        <w:textAlignment w:val="auto"/>
        <w:rPr>
          <w:rFonts w:asciiTheme="minorEastAsia" w:eastAsiaTheme="minorEastAsia" w:hAnsiTheme="minorEastAsia" w:cs="HGｺﾞｼｯｸM"/>
          <w:color w:val="000000"/>
          <w:szCs w:val="24"/>
          <w:u w:val="thick"/>
        </w:rPr>
      </w:pPr>
    </w:p>
    <w:p w14:paraId="75BB7330" w14:textId="77777777" w:rsidR="009968FF" w:rsidRPr="008F7F33" w:rsidRDefault="009968FF" w:rsidP="009968FF">
      <w:pPr>
        <w:widowControl/>
        <w:suppressAutoHyphens w:val="0"/>
        <w:wordWrap/>
        <w:adjustRightInd/>
        <w:textAlignment w:val="auto"/>
        <w:rPr>
          <w:rFonts w:asciiTheme="minorEastAsia" w:eastAsiaTheme="minorEastAsia" w:hAnsiTheme="minorEastAsia" w:cs="HGｺﾞｼｯｸM"/>
          <w:color w:val="000000"/>
          <w:szCs w:val="24"/>
        </w:rPr>
      </w:pPr>
      <w:r w:rsidRPr="008F7F33">
        <w:rPr>
          <w:rFonts w:asciiTheme="minorEastAsia" w:eastAsiaTheme="minorEastAsia" w:hAnsiTheme="minorEastAsia" w:cs="HGｺﾞｼｯｸM" w:hint="eastAsia"/>
          <w:color w:val="000000"/>
          <w:szCs w:val="24"/>
        </w:rPr>
        <w:t>（３）募集要領等の様式について</w:t>
      </w:r>
    </w:p>
    <w:p w14:paraId="333EFA70" w14:textId="77777777" w:rsidR="009968FF" w:rsidRPr="008F7F33" w:rsidRDefault="009968FF" w:rsidP="009968FF">
      <w:pPr>
        <w:adjustRightInd/>
        <w:snapToGrid w:val="0"/>
        <w:ind w:firstLineChars="200" w:firstLine="453"/>
        <w:rPr>
          <w:rFonts w:asciiTheme="minorEastAsia" w:eastAsiaTheme="minorEastAsia" w:hAnsiTheme="minorEastAsia"/>
          <w:szCs w:val="24"/>
        </w:rPr>
      </w:pPr>
      <w:r w:rsidRPr="008F7F33">
        <w:rPr>
          <w:rFonts w:asciiTheme="minorEastAsia" w:eastAsiaTheme="minorEastAsia" w:hAnsiTheme="minorEastAsia" w:hint="eastAsia"/>
          <w:szCs w:val="24"/>
        </w:rPr>
        <w:t>募集要領・応募申請書類様式はＨＰ</w:t>
      </w:r>
      <w:r w:rsidRPr="008F7F33">
        <w:rPr>
          <w:rFonts w:asciiTheme="minorEastAsia" w:eastAsiaTheme="minorEastAsia" w:hAnsiTheme="minorEastAsia"/>
          <w:szCs w:val="24"/>
        </w:rPr>
        <w:t>より入手</w:t>
      </w:r>
      <w:r w:rsidRPr="008F7F33">
        <w:rPr>
          <w:rFonts w:asciiTheme="minorEastAsia" w:eastAsiaTheme="minorEastAsia" w:hAnsiTheme="minorEastAsia" w:hint="eastAsia"/>
          <w:szCs w:val="24"/>
        </w:rPr>
        <w:t>してご確認ください。</w:t>
      </w:r>
    </w:p>
    <w:p w14:paraId="121A7A39" w14:textId="77777777" w:rsidR="009968FF" w:rsidRPr="008F7F33" w:rsidRDefault="009968FF" w:rsidP="009968FF">
      <w:pPr>
        <w:pStyle w:val="ad"/>
        <w:adjustRightInd/>
        <w:spacing w:line="302" w:lineRule="exact"/>
        <w:ind w:leftChars="200" w:left="453"/>
        <w:rPr>
          <w:rFonts w:asciiTheme="minorEastAsia" w:eastAsiaTheme="minorEastAsia" w:hAnsiTheme="minorEastAsia" w:cs="Times New Roman"/>
          <w:color w:val="auto"/>
        </w:rPr>
      </w:pPr>
      <w:r w:rsidRPr="008F7F33">
        <w:rPr>
          <w:rFonts w:asciiTheme="minorEastAsia" w:eastAsiaTheme="minorEastAsia" w:hAnsiTheme="minorEastAsia" w:hint="eastAsia"/>
          <w:color w:val="auto"/>
        </w:rPr>
        <w:t>「農の雇用事業」ホームページ(※検索エンジンで「農の雇用」と検索してください)【</w:t>
      </w:r>
      <w:r w:rsidRPr="008F7F33">
        <w:rPr>
          <w:rFonts w:asciiTheme="minorEastAsia" w:eastAsiaTheme="minorEastAsia" w:hAnsiTheme="minorEastAsia"/>
          <w:color w:val="auto"/>
        </w:rPr>
        <w:t>https://www.be-farmer.jp/nounokoyou/</w:t>
      </w:r>
      <w:r w:rsidRPr="008F7F33">
        <w:rPr>
          <w:rFonts w:asciiTheme="minorEastAsia" w:eastAsiaTheme="minorEastAsia" w:hAnsiTheme="minorEastAsia" w:hint="eastAsia"/>
          <w:color w:val="auto"/>
        </w:rPr>
        <w:t>】</w:t>
      </w:r>
    </w:p>
    <w:p w14:paraId="1CCFA6E3" w14:textId="77777777" w:rsidR="009968FF" w:rsidRPr="008F7F33" w:rsidRDefault="009968FF" w:rsidP="009968FF">
      <w:pPr>
        <w:widowControl/>
        <w:suppressAutoHyphens w:val="0"/>
        <w:wordWrap/>
        <w:adjustRightInd/>
        <w:textAlignment w:val="auto"/>
        <w:rPr>
          <w:rFonts w:asciiTheme="minorEastAsia" w:eastAsiaTheme="minorEastAsia" w:hAnsiTheme="minorEastAsia" w:cs="HGｺﾞｼｯｸM"/>
          <w:b/>
          <w:color w:val="000000"/>
          <w:szCs w:val="24"/>
          <w:u w:val="thick"/>
        </w:rPr>
      </w:pPr>
    </w:p>
    <w:p w14:paraId="6542258F" w14:textId="77777777" w:rsidR="009968FF" w:rsidRPr="008F7F33" w:rsidRDefault="009968FF" w:rsidP="009968FF">
      <w:pPr>
        <w:widowControl/>
        <w:suppressAutoHyphens w:val="0"/>
        <w:wordWrap/>
        <w:adjustRightInd/>
        <w:textAlignment w:val="auto"/>
        <w:rPr>
          <w:rFonts w:asciiTheme="minorEastAsia" w:eastAsiaTheme="minorEastAsia" w:hAnsiTheme="minorEastAsia" w:cs="HGｺﾞｼｯｸM"/>
          <w:bCs/>
          <w:color w:val="000000"/>
          <w:szCs w:val="24"/>
          <w:u w:val="single"/>
        </w:rPr>
      </w:pPr>
      <w:r w:rsidRPr="008F7F33">
        <w:rPr>
          <w:rFonts w:asciiTheme="minorEastAsia" w:eastAsiaTheme="minorEastAsia" w:hAnsiTheme="minorEastAsia" w:cs="HGｺﾞｼｯｸM" w:hint="eastAsia"/>
          <w:bCs/>
          <w:color w:val="000000"/>
          <w:szCs w:val="24"/>
          <w:u w:val="single"/>
        </w:rPr>
        <w:t>２</w:t>
      </w:r>
      <w:r w:rsidRPr="008F7F33">
        <w:rPr>
          <w:rFonts w:asciiTheme="minorEastAsia" w:eastAsiaTheme="minorEastAsia" w:hAnsiTheme="minorEastAsia" w:cs="HGｺﾞｼｯｸM"/>
          <w:bCs/>
          <w:color w:val="000000"/>
          <w:szCs w:val="24"/>
          <w:u w:val="single"/>
        </w:rPr>
        <w:t>．当事業のお問い合わせ先及び応募申請書類の提出先</w:t>
      </w:r>
    </w:p>
    <w:p w14:paraId="35A7C9A6" w14:textId="77777777" w:rsidR="009968FF" w:rsidRPr="008F7F33" w:rsidRDefault="009968FF" w:rsidP="009968FF">
      <w:pPr>
        <w:kinsoku w:val="0"/>
        <w:autoSpaceDE w:val="0"/>
        <w:autoSpaceDN w:val="0"/>
        <w:snapToGrid w:val="0"/>
        <w:ind w:firstLineChars="100" w:firstLine="227"/>
        <w:contextualSpacing/>
        <w:rPr>
          <w:rFonts w:asciiTheme="minorEastAsia" w:eastAsiaTheme="minorEastAsia" w:hAnsiTheme="minorEastAsia"/>
          <w:szCs w:val="24"/>
        </w:rPr>
      </w:pPr>
      <w:r w:rsidRPr="008F7F33">
        <w:rPr>
          <w:rFonts w:asciiTheme="minorEastAsia" w:eastAsiaTheme="minorEastAsia" w:hAnsiTheme="minorEastAsia" w:hint="eastAsia"/>
          <w:szCs w:val="24"/>
        </w:rPr>
        <w:t>（一社）熊本県農業会議　農政・担い手対策課（担当：岩崎、和田、今村）</w:t>
      </w:r>
    </w:p>
    <w:p w14:paraId="00EFB1F6" w14:textId="77777777" w:rsidR="009968FF" w:rsidRPr="008F7F33" w:rsidRDefault="009968FF" w:rsidP="009968FF">
      <w:pPr>
        <w:kinsoku w:val="0"/>
        <w:autoSpaceDE w:val="0"/>
        <w:autoSpaceDN w:val="0"/>
        <w:snapToGrid w:val="0"/>
        <w:ind w:firstLineChars="100" w:firstLine="231"/>
        <w:contextualSpacing/>
        <w:rPr>
          <w:rFonts w:asciiTheme="minorEastAsia" w:eastAsiaTheme="minorEastAsia" w:hAnsiTheme="minorEastAsia" w:cs="Times New Roman"/>
          <w:spacing w:val="2"/>
          <w:szCs w:val="24"/>
        </w:rPr>
      </w:pPr>
      <w:r w:rsidRPr="008F7F33">
        <w:rPr>
          <w:rFonts w:asciiTheme="minorEastAsia" w:eastAsiaTheme="minorEastAsia" w:hAnsiTheme="minorEastAsia" w:cs="Times New Roman" w:hint="eastAsia"/>
          <w:spacing w:val="2"/>
          <w:szCs w:val="24"/>
        </w:rPr>
        <w:t>〒</w:t>
      </w:r>
      <w:r w:rsidRPr="008F7F33">
        <w:rPr>
          <w:rFonts w:asciiTheme="minorEastAsia" w:eastAsiaTheme="minorEastAsia" w:hAnsiTheme="minorEastAsia" w:cs="Times New Roman"/>
          <w:spacing w:val="2"/>
          <w:szCs w:val="24"/>
        </w:rPr>
        <w:t xml:space="preserve">862-8570　</w:t>
      </w:r>
      <w:r w:rsidRPr="008F7F33">
        <w:rPr>
          <w:rFonts w:asciiTheme="minorEastAsia" w:eastAsiaTheme="minorEastAsia" w:hAnsiTheme="minorEastAsia" w:cs="Times New Roman" w:hint="eastAsia"/>
          <w:spacing w:val="2"/>
          <w:szCs w:val="24"/>
        </w:rPr>
        <w:t>熊本市中央区水前寺</w:t>
      </w:r>
      <w:r w:rsidRPr="008F7F33">
        <w:rPr>
          <w:rFonts w:asciiTheme="minorEastAsia" w:eastAsiaTheme="minorEastAsia" w:hAnsiTheme="minorEastAsia" w:cs="Times New Roman"/>
          <w:spacing w:val="2"/>
          <w:szCs w:val="24"/>
        </w:rPr>
        <w:t>6丁目18番1号　本館9階</w:t>
      </w:r>
    </w:p>
    <w:p w14:paraId="068AD6E1" w14:textId="77777777" w:rsidR="009968FF" w:rsidRPr="008F7F33" w:rsidRDefault="009968FF" w:rsidP="009968FF">
      <w:pPr>
        <w:kinsoku w:val="0"/>
        <w:autoSpaceDE w:val="0"/>
        <w:autoSpaceDN w:val="0"/>
        <w:snapToGrid w:val="0"/>
        <w:ind w:firstLineChars="100" w:firstLine="227"/>
        <w:contextualSpacing/>
        <w:rPr>
          <w:rFonts w:asciiTheme="minorEastAsia" w:eastAsiaTheme="minorEastAsia" w:hAnsiTheme="minorEastAsia"/>
          <w:szCs w:val="24"/>
        </w:rPr>
      </w:pPr>
      <w:r w:rsidRPr="008F7F33">
        <w:rPr>
          <w:rFonts w:asciiTheme="minorEastAsia" w:eastAsiaTheme="minorEastAsia" w:hAnsiTheme="minorEastAsia" w:hint="eastAsia"/>
          <w:szCs w:val="24"/>
        </w:rPr>
        <w:t>TEL</w:t>
      </w:r>
      <w:r w:rsidRPr="008F7F33">
        <w:rPr>
          <w:rFonts w:asciiTheme="minorEastAsia" w:eastAsiaTheme="minorEastAsia" w:hAnsiTheme="minorEastAsia"/>
          <w:szCs w:val="24"/>
        </w:rPr>
        <w:t>：096-384-3333</w:t>
      </w:r>
      <w:r w:rsidRPr="008F7F33">
        <w:rPr>
          <w:rFonts w:asciiTheme="minorEastAsia" w:eastAsiaTheme="minorEastAsia" w:hAnsiTheme="minorEastAsia" w:cs="Times New Roman" w:hint="eastAsia"/>
          <w:spacing w:val="2"/>
          <w:szCs w:val="24"/>
        </w:rPr>
        <w:t>、</w:t>
      </w:r>
      <w:r w:rsidRPr="008F7F33">
        <w:rPr>
          <w:rFonts w:asciiTheme="minorEastAsia" w:eastAsiaTheme="minorEastAsia" w:hAnsiTheme="minorEastAsia"/>
          <w:szCs w:val="24"/>
        </w:rPr>
        <w:t>FAX</w:t>
      </w:r>
      <w:r w:rsidRPr="008F7F33">
        <w:rPr>
          <w:rFonts w:asciiTheme="minorEastAsia" w:eastAsiaTheme="minorEastAsia" w:hAnsiTheme="minorEastAsia" w:hint="eastAsia"/>
          <w:szCs w:val="24"/>
        </w:rPr>
        <w:t>：</w:t>
      </w:r>
      <w:r w:rsidRPr="008F7F33">
        <w:rPr>
          <w:rFonts w:asciiTheme="minorEastAsia" w:eastAsiaTheme="minorEastAsia" w:hAnsiTheme="minorEastAsia"/>
          <w:szCs w:val="24"/>
        </w:rPr>
        <w:t>096-385-1468</w:t>
      </w:r>
    </w:p>
    <w:bookmarkEnd w:id="1"/>
    <w:p w14:paraId="3A91C02F" w14:textId="028115AF" w:rsidR="00D42E11" w:rsidRPr="008F7F33" w:rsidRDefault="00D42E11">
      <w:pPr>
        <w:widowControl/>
        <w:suppressAutoHyphens w:val="0"/>
        <w:wordWrap/>
        <w:adjustRightInd/>
        <w:textAlignment w:val="auto"/>
        <w:rPr>
          <w:rFonts w:asciiTheme="minorEastAsia" w:eastAsiaTheme="minorEastAsia" w:hAnsiTheme="minorEastAsia"/>
          <w:szCs w:val="24"/>
        </w:rPr>
      </w:pPr>
    </w:p>
    <w:sectPr w:rsidR="00D42E11" w:rsidRPr="008F7F33" w:rsidSect="00B376F9">
      <w:type w:val="continuous"/>
      <w:pgSz w:w="11906" w:h="16838" w:code="9"/>
      <w:pgMar w:top="1418" w:right="1418" w:bottom="1134" w:left="1418" w:header="720" w:footer="720" w:gutter="0"/>
      <w:pgNumType w:start="1"/>
      <w:cols w:space="720"/>
      <w:noEndnote/>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6678" w14:textId="77777777" w:rsidR="008D24DD" w:rsidRDefault="008D24DD">
      <w:r>
        <w:separator/>
      </w:r>
    </w:p>
  </w:endnote>
  <w:endnote w:type="continuationSeparator" w:id="0">
    <w:p w14:paraId="63265707" w14:textId="77777777" w:rsidR="008D24DD" w:rsidRDefault="008D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D6F2E" w14:textId="77777777" w:rsidR="008D24DD" w:rsidRDefault="008D24DD">
      <w:r>
        <w:rPr>
          <w:rFonts w:hAnsi="Times New Roman" w:cs="Times New Roman"/>
          <w:sz w:val="2"/>
          <w:szCs w:val="2"/>
        </w:rPr>
        <w:continuationSeparator/>
      </w:r>
    </w:p>
  </w:footnote>
  <w:footnote w:type="continuationSeparator" w:id="0">
    <w:p w14:paraId="760F6EB1" w14:textId="77777777" w:rsidR="008D24DD" w:rsidRDefault="008D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C62"/>
    <w:multiLevelType w:val="hybridMultilevel"/>
    <w:tmpl w:val="6F0C7D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47076"/>
    <w:multiLevelType w:val="hybridMultilevel"/>
    <w:tmpl w:val="AA9CD3D0"/>
    <w:lvl w:ilvl="0" w:tplc="EC844126">
      <w:start w:val="1"/>
      <w:numFmt w:val="decimalFullWidth"/>
      <w:lvlText w:val="%1．"/>
      <w:lvlJc w:val="left"/>
      <w:pPr>
        <w:ind w:left="48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51FCC"/>
    <w:multiLevelType w:val="hybridMultilevel"/>
    <w:tmpl w:val="29FE4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7C4DA4"/>
    <w:multiLevelType w:val="hybridMultilevel"/>
    <w:tmpl w:val="B5FE5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013149"/>
    <w:multiLevelType w:val="hybridMultilevel"/>
    <w:tmpl w:val="1424E8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B67E3B"/>
    <w:multiLevelType w:val="hybridMultilevel"/>
    <w:tmpl w:val="FB8A5E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7717CA"/>
    <w:multiLevelType w:val="hybridMultilevel"/>
    <w:tmpl w:val="A1BC41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686083"/>
    <w:multiLevelType w:val="hybridMultilevel"/>
    <w:tmpl w:val="0ED442A8"/>
    <w:lvl w:ilvl="0" w:tplc="539851F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47F52FA"/>
    <w:multiLevelType w:val="hybridMultilevel"/>
    <w:tmpl w:val="3522B68C"/>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6653934"/>
    <w:multiLevelType w:val="hybridMultilevel"/>
    <w:tmpl w:val="6764D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80E70"/>
    <w:multiLevelType w:val="hybridMultilevel"/>
    <w:tmpl w:val="47062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7107DE"/>
    <w:multiLevelType w:val="hybridMultilevel"/>
    <w:tmpl w:val="62B2A396"/>
    <w:lvl w:ilvl="0" w:tplc="07E4F1A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47D570A"/>
    <w:multiLevelType w:val="hybridMultilevel"/>
    <w:tmpl w:val="E72C2DA2"/>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684C0068"/>
    <w:multiLevelType w:val="hybridMultilevel"/>
    <w:tmpl w:val="DFFED702"/>
    <w:lvl w:ilvl="0" w:tplc="BC6039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A72D92"/>
    <w:multiLevelType w:val="hybridMultilevel"/>
    <w:tmpl w:val="DFB84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3D2894"/>
    <w:multiLevelType w:val="hybridMultilevel"/>
    <w:tmpl w:val="9E76ADF8"/>
    <w:lvl w:ilvl="0" w:tplc="069CF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7"/>
  </w:num>
  <w:num w:numId="4">
    <w:abstractNumId w:val="13"/>
  </w:num>
  <w:num w:numId="5">
    <w:abstractNumId w:val="8"/>
  </w:num>
  <w:num w:numId="6">
    <w:abstractNumId w:val="12"/>
  </w:num>
  <w:num w:numId="7">
    <w:abstractNumId w:val="2"/>
  </w:num>
  <w:num w:numId="8">
    <w:abstractNumId w:val="10"/>
  </w:num>
  <w:num w:numId="9">
    <w:abstractNumId w:val="4"/>
  </w:num>
  <w:num w:numId="10">
    <w:abstractNumId w:val="3"/>
  </w:num>
  <w:num w:numId="11">
    <w:abstractNumId w:val="5"/>
  </w:num>
  <w:num w:numId="12">
    <w:abstractNumId w:val="0"/>
  </w:num>
  <w:num w:numId="13">
    <w:abstractNumId w:val="9"/>
  </w:num>
  <w:num w:numId="14">
    <w:abstractNumId w:val="1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94"/>
    <w:rsid w:val="00002AED"/>
    <w:rsid w:val="0001038B"/>
    <w:rsid w:val="00011C1C"/>
    <w:rsid w:val="00012498"/>
    <w:rsid w:val="00026855"/>
    <w:rsid w:val="00026FBE"/>
    <w:rsid w:val="00027C11"/>
    <w:rsid w:val="0003312A"/>
    <w:rsid w:val="000332EA"/>
    <w:rsid w:val="00035A28"/>
    <w:rsid w:val="00037444"/>
    <w:rsid w:val="000470F5"/>
    <w:rsid w:val="00050B66"/>
    <w:rsid w:val="00063697"/>
    <w:rsid w:val="00072E56"/>
    <w:rsid w:val="00076DE2"/>
    <w:rsid w:val="00082EA3"/>
    <w:rsid w:val="0008350A"/>
    <w:rsid w:val="00086FC7"/>
    <w:rsid w:val="000931D6"/>
    <w:rsid w:val="0009577E"/>
    <w:rsid w:val="00096507"/>
    <w:rsid w:val="000C74FE"/>
    <w:rsid w:val="000D25F0"/>
    <w:rsid w:val="000F0759"/>
    <w:rsid w:val="000F47AA"/>
    <w:rsid w:val="00106C89"/>
    <w:rsid w:val="001103FD"/>
    <w:rsid w:val="00132A01"/>
    <w:rsid w:val="00134814"/>
    <w:rsid w:val="00140A9B"/>
    <w:rsid w:val="00164F22"/>
    <w:rsid w:val="00167348"/>
    <w:rsid w:val="0018284C"/>
    <w:rsid w:val="0019153B"/>
    <w:rsid w:val="00191623"/>
    <w:rsid w:val="00194E6D"/>
    <w:rsid w:val="001A2352"/>
    <w:rsid w:val="001C0D83"/>
    <w:rsid w:val="001C293B"/>
    <w:rsid w:val="001C30AC"/>
    <w:rsid w:val="001D0B29"/>
    <w:rsid w:val="001E5B1F"/>
    <w:rsid w:val="001F6E5B"/>
    <w:rsid w:val="0020687B"/>
    <w:rsid w:val="00213D7E"/>
    <w:rsid w:val="00226E6C"/>
    <w:rsid w:val="00237E22"/>
    <w:rsid w:val="002407C7"/>
    <w:rsid w:val="00253ED9"/>
    <w:rsid w:val="0026253B"/>
    <w:rsid w:val="00277FEE"/>
    <w:rsid w:val="00281A1F"/>
    <w:rsid w:val="002946BC"/>
    <w:rsid w:val="002A1131"/>
    <w:rsid w:val="002B2BB3"/>
    <w:rsid w:val="002C1B8D"/>
    <w:rsid w:val="002C2BAE"/>
    <w:rsid w:val="002C2BEB"/>
    <w:rsid w:val="002C797F"/>
    <w:rsid w:val="002D1CAE"/>
    <w:rsid w:val="002E1F27"/>
    <w:rsid w:val="002E28FE"/>
    <w:rsid w:val="0030037F"/>
    <w:rsid w:val="003102E6"/>
    <w:rsid w:val="00311B5A"/>
    <w:rsid w:val="00317624"/>
    <w:rsid w:val="00324387"/>
    <w:rsid w:val="00332DCC"/>
    <w:rsid w:val="0034513B"/>
    <w:rsid w:val="00366160"/>
    <w:rsid w:val="0038004D"/>
    <w:rsid w:val="00381CE9"/>
    <w:rsid w:val="003829BB"/>
    <w:rsid w:val="003B3928"/>
    <w:rsid w:val="003D684F"/>
    <w:rsid w:val="003D7503"/>
    <w:rsid w:val="003E5241"/>
    <w:rsid w:val="003F0589"/>
    <w:rsid w:val="003F0A7B"/>
    <w:rsid w:val="003F0B78"/>
    <w:rsid w:val="00403EEF"/>
    <w:rsid w:val="00405A6E"/>
    <w:rsid w:val="004111D7"/>
    <w:rsid w:val="00412C84"/>
    <w:rsid w:val="0042047A"/>
    <w:rsid w:val="00424418"/>
    <w:rsid w:val="00430BD1"/>
    <w:rsid w:val="004317A5"/>
    <w:rsid w:val="00473EF2"/>
    <w:rsid w:val="00482B9E"/>
    <w:rsid w:val="004859A6"/>
    <w:rsid w:val="004863A7"/>
    <w:rsid w:val="004B3B0E"/>
    <w:rsid w:val="004B3CC1"/>
    <w:rsid w:val="004B51B9"/>
    <w:rsid w:val="004B5FE3"/>
    <w:rsid w:val="004C30DB"/>
    <w:rsid w:val="004D54EA"/>
    <w:rsid w:val="004D74A0"/>
    <w:rsid w:val="004E321F"/>
    <w:rsid w:val="004E68C9"/>
    <w:rsid w:val="004F6D5F"/>
    <w:rsid w:val="00507855"/>
    <w:rsid w:val="00512220"/>
    <w:rsid w:val="00515C73"/>
    <w:rsid w:val="00517937"/>
    <w:rsid w:val="00543492"/>
    <w:rsid w:val="00551F78"/>
    <w:rsid w:val="0055747D"/>
    <w:rsid w:val="005634A9"/>
    <w:rsid w:val="00571C46"/>
    <w:rsid w:val="0057234D"/>
    <w:rsid w:val="00575898"/>
    <w:rsid w:val="00576746"/>
    <w:rsid w:val="00577342"/>
    <w:rsid w:val="005809C2"/>
    <w:rsid w:val="005834FF"/>
    <w:rsid w:val="00583B04"/>
    <w:rsid w:val="00593FE2"/>
    <w:rsid w:val="005A0838"/>
    <w:rsid w:val="005A3357"/>
    <w:rsid w:val="005B52CA"/>
    <w:rsid w:val="005B635A"/>
    <w:rsid w:val="005D24DD"/>
    <w:rsid w:val="005F0608"/>
    <w:rsid w:val="005F43B6"/>
    <w:rsid w:val="00600F10"/>
    <w:rsid w:val="0060104F"/>
    <w:rsid w:val="00601D2B"/>
    <w:rsid w:val="00602897"/>
    <w:rsid w:val="0062267C"/>
    <w:rsid w:val="00626794"/>
    <w:rsid w:val="0063658E"/>
    <w:rsid w:val="00640DD7"/>
    <w:rsid w:val="00641564"/>
    <w:rsid w:val="006453CD"/>
    <w:rsid w:val="0064616C"/>
    <w:rsid w:val="006461AF"/>
    <w:rsid w:val="0064720E"/>
    <w:rsid w:val="00652826"/>
    <w:rsid w:val="00660E5D"/>
    <w:rsid w:val="0066597E"/>
    <w:rsid w:val="0066679D"/>
    <w:rsid w:val="00691B87"/>
    <w:rsid w:val="00692B21"/>
    <w:rsid w:val="006A1826"/>
    <w:rsid w:val="006A594B"/>
    <w:rsid w:val="006A71AC"/>
    <w:rsid w:val="006E514E"/>
    <w:rsid w:val="006E6C06"/>
    <w:rsid w:val="006E74C9"/>
    <w:rsid w:val="006F7E09"/>
    <w:rsid w:val="007117D8"/>
    <w:rsid w:val="0072276A"/>
    <w:rsid w:val="00722A94"/>
    <w:rsid w:val="007258E9"/>
    <w:rsid w:val="0073022B"/>
    <w:rsid w:val="00730A84"/>
    <w:rsid w:val="00736F28"/>
    <w:rsid w:val="007406A8"/>
    <w:rsid w:val="007422F4"/>
    <w:rsid w:val="00743D78"/>
    <w:rsid w:val="00746A77"/>
    <w:rsid w:val="00747798"/>
    <w:rsid w:val="007516B6"/>
    <w:rsid w:val="00753E69"/>
    <w:rsid w:val="00756DA9"/>
    <w:rsid w:val="00760634"/>
    <w:rsid w:val="0077129F"/>
    <w:rsid w:val="007828F6"/>
    <w:rsid w:val="00792C22"/>
    <w:rsid w:val="007B31DA"/>
    <w:rsid w:val="007C005C"/>
    <w:rsid w:val="007D27AB"/>
    <w:rsid w:val="007E2697"/>
    <w:rsid w:val="007E41C1"/>
    <w:rsid w:val="007E440A"/>
    <w:rsid w:val="007F0AF1"/>
    <w:rsid w:val="007F4E20"/>
    <w:rsid w:val="007F77AC"/>
    <w:rsid w:val="00801CB0"/>
    <w:rsid w:val="00805340"/>
    <w:rsid w:val="00816FEF"/>
    <w:rsid w:val="0083132E"/>
    <w:rsid w:val="0083532D"/>
    <w:rsid w:val="008444F3"/>
    <w:rsid w:val="00850CEF"/>
    <w:rsid w:val="0085207A"/>
    <w:rsid w:val="00855700"/>
    <w:rsid w:val="00861030"/>
    <w:rsid w:val="00861145"/>
    <w:rsid w:val="00864490"/>
    <w:rsid w:val="008915B3"/>
    <w:rsid w:val="008D0EB2"/>
    <w:rsid w:val="008D24DD"/>
    <w:rsid w:val="008E33BA"/>
    <w:rsid w:val="008E434A"/>
    <w:rsid w:val="008F7F33"/>
    <w:rsid w:val="00900884"/>
    <w:rsid w:val="00931222"/>
    <w:rsid w:val="00931CE9"/>
    <w:rsid w:val="00956397"/>
    <w:rsid w:val="0095688B"/>
    <w:rsid w:val="009750FC"/>
    <w:rsid w:val="009968FF"/>
    <w:rsid w:val="009979E4"/>
    <w:rsid w:val="009B1A19"/>
    <w:rsid w:val="009B2706"/>
    <w:rsid w:val="009C5884"/>
    <w:rsid w:val="009E557B"/>
    <w:rsid w:val="009E78F6"/>
    <w:rsid w:val="009F670F"/>
    <w:rsid w:val="00A01805"/>
    <w:rsid w:val="00A04689"/>
    <w:rsid w:val="00A136B7"/>
    <w:rsid w:val="00A14232"/>
    <w:rsid w:val="00A20D30"/>
    <w:rsid w:val="00A30B21"/>
    <w:rsid w:val="00A30D30"/>
    <w:rsid w:val="00A31A33"/>
    <w:rsid w:val="00A4766A"/>
    <w:rsid w:val="00A565E8"/>
    <w:rsid w:val="00A6213B"/>
    <w:rsid w:val="00A63855"/>
    <w:rsid w:val="00A67A85"/>
    <w:rsid w:val="00A7705F"/>
    <w:rsid w:val="00A91CEF"/>
    <w:rsid w:val="00A942E9"/>
    <w:rsid w:val="00AA0C1C"/>
    <w:rsid w:val="00AA5427"/>
    <w:rsid w:val="00AB5C57"/>
    <w:rsid w:val="00AC18A1"/>
    <w:rsid w:val="00AD34FA"/>
    <w:rsid w:val="00AD3721"/>
    <w:rsid w:val="00AD54C8"/>
    <w:rsid w:val="00AF26B7"/>
    <w:rsid w:val="00B0395D"/>
    <w:rsid w:val="00B1082E"/>
    <w:rsid w:val="00B178CF"/>
    <w:rsid w:val="00B376F9"/>
    <w:rsid w:val="00B42292"/>
    <w:rsid w:val="00B4430C"/>
    <w:rsid w:val="00B5052F"/>
    <w:rsid w:val="00B547C7"/>
    <w:rsid w:val="00B62862"/>
    <w:rsid w:val="00B678D8"/>
    <w:rsid w:val="00B7099A"/>
    <w:rsid w:val="00B74397"/>
    <w:rsid w:val="00B778FB"/>
    <w:rsid w:val="00BA2492"/>
    <w:rsid w:val="00BA4B8F"/>
    <w:rsid w:val="00BB405B"/>
    <w:rsid w:val="00BB7E67"/>
    <w:rsid w:val="00BD2280"/>
    <w:rsid w:val="00BD3EC6"/>
    <w:rsid w:val="00BD3EEC"/>
    <w:rsid w:val="00C03E9D"/>
    <w:rsid w:val="00C269CF"/>
    <w:rsid w:val="00C26E43"/>
    <w:rsid w:val="00C328ED"/>
    <w:rsid w:val="00C50D7D"/>
    <w:rsid w:val="00C51B78"/>
    <w:rsid w:val="00C51E32"/>
    <w:rsid w:val="00C549E1"/>
    <w:rsid w:val="00C7364D"/>
    <w:rsid w:val="00C8733F"/>
    <w:rsid w:val="00C874C3"/>
    <w:rsid w:val="00C94C50"/>
    <w:rsid w:val="00CB0A2D"/>
    <w:rsid w:val="00CB451B"/>
    <w:rsid w:val="00CB516C"/>
    <w:rsid w:val="00CC5F9A"/>
    <w:rsid w:val="00CD1370"/>
    <w:rsid w:val="00CD6575"/>
    <w:rsid w:val="00CD7633"/>
    <w:rsid w:val="00CD7C10"/>
    <w:rsid w:val="00CF4C6B"/>
    <w:rsid w:val="00CF5C01"/>
    <w:rsid w:val="00D03979"/>
    <w:rsid w:val="00D10198"/>
    <w:rsid w:val="00D241C6"/>
    <w:rsid w:val="00D42E11"/>
    <w:rsid w:val="00D4712E"/>
    <w:rsid w:val="00D50535"/>
    <w:rsid w:val="00D61F66"/>
    <w:rsid w:val="00D67716"/>
    <w:rsid w:val="00D823F8"/>
    <w:rsid w:val="00D84782"/>
    <w:rsid w:val="00D9528D"/>
    <w:rsid w:val="00DA3143"/>
    <w:rsid w:val="00DA71A6"/>
    <w:rsid w:val="00DB0923"/>
    <w:rsid w:val="00DB1AE3"/>
    <w:rsid w:val="00DB4A7C"/>
    <w:rsid w:val="00DC39E0"/>
    <w:rsid w:val="00DC7611"/>
    <w:rsid w:val="00DD0F7E"/>
    <w:rsid w:val="00DE6A1A"/>
    <w:rsid w:val="00DF5AAD"/>
    <w:rsid w:val="00E04D83"/>
    <w:rsid w:val="00E079EE"/>
    <w:rsid w:val="00E22A67"/>
    <w:rsid w:val="00E25333"/>
    <w:rsid w:val="00E275FF"/>
    <w:rsid w:val="00E30BFE"/>
    <w:rsid w:val="00E3575E"/>
    <w:rsid w:val="00E451DD"/>
    <w:rsid w:val="00E5193C"/>
    <w:rsid w:val="00E56644"/>
    <w:rsid w:val="00E678E1"/>
    <w:rsid w:val="00E715BE"/>
    <w:rsid w:val="00E80E1A"/>
    <w:rsid w:val="00E90EF9"/>
    <w:rsid w:val="00E91652"/>
    <w:rsid w:val="00EA00BD"/>
    <w:rsid w:val="00EA03CE"/>
    <w:rsid w:val="00EA7A54"/>
    <w:rsid w:val="00EB4861"/>
    <w:rsid w:val="00EB61C5"/>
    <w:rsid w:val="00ED23CA"/>
    <w:rsid w:val="00ED5211"/>
    <w:rsid w:val="00F03E23"/>
    <w:rsid w:val="00F079A6"/>
    <w:rsid w:val="00F148A1"/>
    <w:rsid w:val="00F178DB"/>
    <w:rsid w:val="00F30E06"/>
    <w:rsid w:val="00F3355C"/>
    <w:rsid w:val="00F57DBA"/>
    <w:rsid w:val="00F661B4"/>
    <w:rsid w:val="00F6620F"/>
    <w:rsid w:val="00F74E50"/>
    <w:rsid w:val="00F75E88"/>
    <w:rsid w:val="00F926ED"/>
    <w:rsid w:val="00F92BBF"/>
    <w:rsid w:val="00F96274"/>
    <w:rsid w:val="00FA1FAF"/>
    <w:rsid w:val="00FA6901"/>
    <w:rsid w:val="00FA7ADC"/>
    <w:rsid w:val="00FB48C2"/>
    <w:rsid w:val="00FC19DD"/>
    <w:rsid w:val="00FC742A"/>
    <w:rsid w:val="00FD26F8"/>
    <w:rsid w:val="00FD3F8B"/>
    <w:rsid w:val="00FE582E"/>
    <w:rsid w:val="00FE5E34"/>
    <w:rsid w:val="00FF4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03FD293A"/>
  <w14:defaultImageDpi w14:val="0"/>
  <w15:docId w15:val="{97B5C42D-ED35-4FDD-AFA5-BD8A8D40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CE9"/>
    <w:pPr>
      <w:widowControl w:val="0"/>
      <w:suppressAutoHyphens/>
      <w:wordWrap w:val="0"/>
      <w:adjustRightInd w:val="0"/>
      <w:textAlignment w:val="baseline"/>
    </w:pPr>
    <w:rPr>
      <w:rFonts w:ascii="ＭＳ 明朝" w:hAnsi="ＭＳ 明朝" w:cs="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4232"/>
    <w:pPr>
      <w:jc w:val="center"/>
    </w:pPr>
    <w:rPr>
      <w:rFonts w:hAnsi="Times New Roman" w:cs="Times New Roman"/>
    </w:rPr>
  </w:style>
  <w:style w:type="character" w:customStyle="1" w:styleId="a4">
    <w:name w:val="記 (文字)"/>
    <w:link w:val="a3"/>
    <w:uiPriority w:val="99"/>
    <w:rsid w:val="00A14232"/>
    <w:rPr>
      <w:rFonts w:ascii="ＭＳ 明朝"/>
      <w:sz w:val="22"/>
      <w:szCs w:val="22"/>
    </w:rPr>
  </w:style>
  <w:style w:type="paragraph" w:styleId="a5">
    <w:name w:val="Closing"/>
    <w:basedOn w:val="a"/>
    <w:link w:val="a6"/>
    <w:uiPriority w:val="99"/>
    <w:unhideWhenUsed/>
    <w:rsid w:val="00A14232"/>
    <w:pPr>
      <w:jc w:val="right"/>
    </w:pPr>
    <w:rPr>
      <w:rFonts w:hAnsi="Times New Roman" w:cs="Times New Roman"/>
    </w:rPr>
  </w:style>
  <w:style w:type="character" w:customStyle="1" w:styleId="a6">
    <w:name w:val="結語 (文字)"/>
    <w:link w:val="a5"/>
    <w:uiPriority w:val="99"/>
    <w:rsid w:val="00A14232"/>
    <w:rPr>
      <w:rFonts w:ascii="ＭＳ 明朝"/>
      <w:sz w:val="22"/>
      <w:szCs w:val="22"/>
    </w:rPr>
  </w:style>
  <w:style w:type="paragraph" w:styleId="a7">
    <w:name w:val="header"/>
    <w:basedOn w:val="a"/>
    <w:link w:val="a8"/>
    <w:uiPriority w:val="99"/>
    <w:unhideWhenUsed/>
    <w:rsid w:val="00AF26B7"/>
    <w:pPr>
      <w:tabs>
        <w:tab w:val="center" w:pos="4252"/>
        <w:tab w:val="right" w:pos="8504"/>
      </w:tabs>
      <w:snapToGrid w:val="0"/>
    </w:pPr>
  </w:style>
  <w:style w:type="character" w:customStyle="1" w:styleId="a8">
    <w:name w:val="ヘッダー (文字)"/>
    <w:link w:val="a7"/>
    <w:uiPriority w:val="99"/>
    <w:rsid w:val="00AF26B7"/>
    <w:rPr>
      <w:rFonts w:ascii="ＭＳ 明朝" w:hAnsi="ＭＳ 明朝" w:cs="ＭＳ 明朝"/>
      <w:sz w:val="22"/>
      <w:szCs w:val="22"/>
    </w:rPr>
  </w:style>
  <w:style w:type="paragraph" w:styleId="a9">
    <w:name w:val="footer"/>
    <w:basedOn w:val="a"/>
    <w:link w:val="aa"/>
    <w:uiPriority w:val="99"/>
    <w:unhideWhenUsed/>
    <w:rsid w:val="00AF26B7"/>
    <w:pPr>
      <w:tabs>
        <w:tab w:val="center" w:pos="4252"/>
        <w:tab w:val="right" w:pos="8504"/>
      </w:tabs>
      <w:snapToGrid w:val="0"/>
    </w:pPr>
  </w:style>
  <w:style w:type="character" w:customStyle="1" w:styleId="aa">
    <w:name w:val="フッター (文字)"/>
    <w:link w:val="a9"/>
    <w:uiPriority w:val="99"/>
    <w:rsid w:val="00AF26B7"/>
    <w:rPr>
      <w:rFonts w:ascii="ＭＳ 明朝" w:hAnsi="ＭＳ 明朝" w:cs="ＭＳ 明朝"/>
      <w:sz w:val="22"/>
      <w:szCs w:val="22"/>
    </w:rPr>
  </w:style>
  <w:style w:type="paragraph" w:styleId="ab">
    <w:name w:val="Balloon Text"/>
    <w:basedOn w:val="a"/>
    <w:link w:val="ac"/>
    <w:uiPriority w:val="99"/>
    <w:semiHidden/>
    <w:unhideWhenUsed/>
    <w:rsid w:val="00736F28"/>
    <w:rPr>
      <w:rFonts w:ascii="Arial" w:eastAsia="ＭＳ ゴシック" w:hAnsi="Arial" w:cs="Times New Roman"/>
      <w:sz w:val="18"/>
      <w:szCs w:val="18"/>
    </w:rPr>
  </w:style>
  <w:style w:type="character" w:customStyle="1" w:styleId="ac">
    <w:name w:val="吹き出し (文字)"/>
    <w:link w:val="ab"/>
    <w:uiPriority w:val="99"/>
    <w:semiHidden/>
    <w:rsid w:val="00736F28"/>
    <w:rPr>
      <w:rFonts w:ascii="Arial" w:eastAsia="ＭＳ ゴシック" w:hAnsi="Arial" w:cs="Times New Roman"/>
      <w:sz w:val="18"/>
      <w:szCs w:val="18"/>
    </w:rPr>
  </w:style>
  <w:style w:type="paragraph" w:customStyle="1" w:styleId="ad">
    <w:name w:val="標準(太郎文書スタイル)"/>
    <w:rsid w:val="000931D6"/>
    <w:pPr>
      <w:widowControl w:val="0"/>
      <w:overflowPunct w:val="0"/>
      <w:adjustRightInd w:val="0"/>
      <w:jc w:val="both"/>
      <w:textAlignment w:val="baseline"/>
    </w:pPr>
    <w:rPr>
      <w:rFonts w:ascii="ＭＳ 明朝" w:hAnsi="ＭＳ 明朝" w:cs="ＭＳ 明朝"/>
      <w:color w:val="000000"/>
      <w:sz w:val="24"/>
      <w:szCs w:val="24"/>
    </w:rPr>
  </w:style>
  <w:style w:type="paragraph" w:styleId="ae">
    <w:name w:val="List Paragraph"/>
    <w:basedOn w:val="a"/>
    <w:uiPriority w:val="34"/>
    <w:qFormat/>
    <w:rsid w:val="004E68C9"/>
    <w:pPr>
      <w:ind w:leftChars="400" w:left="840"/>
    </w:pPr>
  </w:style>
  <w:style w:type="table" w:styleId="af">
    <w:name w:val="Table Grid"/>
    <w:basedOn w:val="a1"/>
    <w:uiPriority w:val="59"/>
    <w:rsid w:val="001D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link w:val="af1"/>
    <w:uiPriority w:val="99"/>
    <w:unhideWhenUsed/>
    <w:rsid w:val="009B2706"/>
    <w:rPr>
      <w:rFonts w:asciiTheme="minorEastAsia" w:eastAsiaTheme="minorEastAsia" w:hAnsiTheme="minorEastAsia" w:cs="HGｺﾞｼｯｸM"/>
      <w:color w:val="000000"/>
      <w:szCs w:val="24"/>
    </w:rPr>
  </w:style>
  <w:style w:type="character" w:customStyle="1" w:styleId="af1">
    <w:name w:val="挨拶文 (文字)"/>
    <w:basedOn w:val="a0"/>
    <w:link w:val="af0"/>
    <w:uiPriority w:val="99"/>
    <w:rsid w:val="009B2706"/>
    <w:rPr>
      <w:rFonts w:asciiTheme="minorEastAsia" w:eastAsiaTheme="minorEastAsia" w:hAnsiTheme="minorEastAsia" w:cs="HGｺﾞｼｯｸM"/>
      <w:color w:val="000000"/>
      <w:sz w:val="24"/>
      <w:szCs w:val="24"/>
    </w:rPr>
  </w:style>
  <w:style w:type="paragraph" w:styleId="af2">
    <w:name w:val="Date"/>
    <w:basedOn w:val="a"/>
    <w:next w:val="a"/>
    <w:link w:val="af3"/>
    <w:uiPriority w:val="99"/>
    <w:semiHidden/>
    <w:unhideWhenUsed/>
    <w:rsid w:val="00027C11"/>
  </w:style>
  <w:style w:type="character" w:customStyle="1" w:styleId="af3">
    <w:name w:val="日付 (文字)"/>
    <w:basedOn w:val="a0"/>
    <w:link w:val="af2"/>
    <w:uiPriority w:val="99"/>
    <w:semiHidden/>
    <w:rsid w:val="00027C11"/>
    <w:rPr>
      <w:rFonts w:ascii="ＭＳ 明朝" w:hAnsi="ＭＳ 明朝" w:cs="ＭＳ 明朝"/>
      <w:sz w:val="24"/>
      <w:szCs w:val="22"/>
    </w:rPr>
  </w:style>
  <w:style w:type="paragraph" w:styleId="Web">
    <w:name w:val="Normal (Web)"/>
    <w:basedOn w:val="a"/>
    <w:uiPriority w:val="99"/>
    <w:semiHidden/>
    <w:unhideWhenUsed/>
    <w:rsid w:val="007F77AC"/>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szCs w:val="24"/>
    </w:rPr>
  </w:style>
  <w:style w:type="character" w:styleId="af4">
    <w:name w:val="Hyperlink"/>
    <w:basedOn w:val="a0"/>
    <w:uiPriority w:val="99"/>
    <w:unhideWhenUsed/>
    <w:rsid w:val="00EA0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086660">
      <w:bodyDiv w:val="1"/>
      <w:marLeft w:val="0"/>
      <w:marRight w:val="0"/>
      <w:marTop w:val="0"/>
      <w:marBottom w:val="0"/>
      <w:divBdr>
        <w:top w:val="none" w:sz="0" w:space="0" w:color="auto"/>
        <w:left w:val="none" w:sz="0" w:space="0" w:color="auto"/>
        <w:bottom w:val="none" w:sz="0" w:space="0" w:color="auto"/>
        <w:right w:val="none" w:sz="0" w:space="0" w:color="auto"/>
      </w:divBdr>
    </w:div>
    <w:div w:id="14443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C767-7A27-404A-BBEF-34A52993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Ideta</cp:lastModifiedBy>
  <cp:revision>3</cp:revision>
  <cp:lastPrinted>2020-05-01T06:30:00Z</cp:lastPrinted>
  <dcterms:created xsi:type="dcterms:W3CDTF">2020-05-07T04:13:00Z</dcterms:created>
  <dcterms:modified xsi:type="dcterms:W3CDTF">2020-05-07T04:13:00Z</dcterms:modified>
</cp:coreProperties>
</file>