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F" w:rsidRPr="009A41AF" w:rsidRDefault="009A41AF" w:rsidP="00712020">
      <w:pPr>
        <w:jc w:val="right"/>
        <w:rPr>
          <w:sz w:val="24"/>
          <w:szCs w:val="24"/>
        </w:rPr>
      </w:pPr>
      <w:r w:rsidRPr="009A41AF">
        <w:rPr>
          <w:spacing w:val="180"/>
          <w:kern w:val="0"/>
          <w:sz w:val="24"/>
          <w:szCs w:val="24"/>
          <w:fitText w:val="2040" w:id="2066963200"/>
        </w:rPr>
        <w:t>事務連</w:t>
      </w:r>
      <w:r w:rsidRPr="009A41AF">
        <w:rPr>
          <w:kern w:val="0"/>
          <w:sz w:val="24"/>
          <w:szCs w:val="24"/>
          <w:fitText w:val="2040" w:id="2066963200"/>
        </w:rPr>
        <w:t>絡</w:t>
      </w:r>
    </w:p>
    <w:p w:rsidR="00712020" w:rsidRPr="009A41AF" w:rsidRDefault="00712020" w:rsidP="00712020">
      <w:pPr>
        <w:jc w:val="right"/>
        <w:rPr>
          <w:sz w:val="24"/>
          <w:szCs w:val="24"/>
        </w:rPr>
      </w:pPr>
      <w:r w:rsidRPr="009A41AF">
        <w:rPr>
          <w:sz w:val="24"/>
          <w:szCs w:val="24"/>
        </w:rPr>
        <w:t>令和元年</w:t>
      </w:r>
      <w:r w:rsidR="0086156E">
        <w:rPr>
          <w:sz w:val="24"/>
          <w:szCs w:val="24"/>
        </w:rPr>
        <w:t>11</w:t>
      </w:r>
      <w:r w:rsidRPr="009A41AF">
        <w:rPr>
          <w:sz w:val="24"/>
          <w:szCs w:val="24"/>
        </w:rPr>
        <w:t>月</w:t>
      </w:r>
      <w:r w:rsidR="0086156E">
        <w:rPr>
          <w:sz w:val="24"/>
          <w:szCs w:val="24"/>
        </w:rPr>
        <w:t>11</w:t>
      </w:r>
      <w:r w:rsidRPr="009A41AF">
        <w:rPr>
          <w:sz w:val="24"/>
          <w:szCs w:val="24"/>
        </w:rPr>
        <w:t>日</w:t>
      </w:r>
    </w:p>
    <w:p w:rsidR="00712020" w:rsidRPr="009A41AF" w:rsidRDefault="00712020" w:rsidP="00712020">
      <w:pPr>
        <w:rPr>
          <w:sz w:val="24"/>
          <w:szCs w:val="24"/>
        </w:rPr>
      </w:pPr>
    </w:p>
    <w:p w:rsidR="006448AB" w:rsidRDefault="006448AB" w:rsidP="006448AB">
      <w:pPr>
        <w:rPr>
          <w:sz w:val="24"/>
          <w:szCs w:val="24"/>
        </w:rPr>
      </w:pPr>
      <w:r>
        <w:rPr>
          <w:sz w:val="24"/>
          <w:szCs w:val="24"/>
        </w:rPr>
        <w:t>熊本</w:t>
      </w:r>
      <w:r w:rsidR="00712020" w:rsidRPr="009A41AF">
        <w:rPr>
          <w:sz w:val="24"/>
          <w:szCs w:val="24"/>
        </w:rPr>
        <w:t>県</w:t>
      </w:r>
      <w:r w:rsidR="004A7233" w:rsidRPr="009A41AF">
        <w:rPr>
          <w:sz w:val="24"/>
          <w:szCs w:val="24"/>
        </w:rPr>
        <w:t>農業法人協会</w:t>
      </w:r>
    </w:p>
    <w:p w:rsidR="00712020" w:rsidRPr="009A41AF" w:rsidRDefault="0086156E" w:rsidP="006448AB">
      <w:pPr>
        <w:ind w:firstLineChars="600" w:firstLine="1440"/>
        <w:rPr>
          <w:sz w:val="24"/>
          <w:szCs w:val="24"/>
        </w:rPr>
      </w:pPr>
      <w:bookmarkStart w:id="0" w:name="_GoBack"/>
      <w:bookmarkEnd w:id="0"/>
      <w:r>
        <w:rPr>
          <w:sz w:val="24"/>
          <w:szCs w:val="24"/>
        </w:rPr>
        <w:t>担当者</w:t>
      </w:r>
      <w:r w:rsidR="00712020" w:rsidRPr="009A41AF">
        <w:rPr>
          <w:sz w:val="24"/>
          <w:szCs w:val="24"/>
        </w:rPr>
        <w:t xml:space="preserve">　様</w:t>
      </w:r>
    </w:p>
    <w:p w:rsidR="00712020" w:rsidRPr="009A41AF" w:rsidRDefault="00712020" w:rsidP="00712020">
      <w:pPr>
        <w:rPr>
          <w:sz w:val="24"/>
          <w:szCs w:val="24"/>
        </w:rPr>
      </w:pPr>
    </w:p>
    <w:p w:rsidR="00712020" w:rsidRPr="009A41AF" w:rsidRDefault="00712020" w:rsidP="00712020">
      <w:pPr>
        <w:rPr>
          <w:sz w:val="24"/>
          <w:szCs w:val="24"/>
        </w:rPr>
      </w:pPr>
    </w:p>
    <w:p w:rsidR="00712020" w:rsidRPr="009A41AF" w:rsidRDefault="00712020" w:rsidP="00712020">
      <w:pPr>
        <w:jc w:val="right"/>
        <w:rPr>
          <w:sz w:val="24"/>
          <w:szCs w:val="24"/>
        </w:rPr>
      </w:pPr>
      <w:r w:rsidRPr="009A41AF">
        <w:rPr>
          <w:sz w:val="24"/>
          <w:szCs w:val="24"/>
        </w:rPr>
        <w:t>九州農政局農村振興部農村計画課</w:t>
      </w:r>
    </w:p>
    <w:p w:rsidR="00712020" w:rsidRPr="009A41AF" w:rsidRDefault="00712020" w:rsidP="00712020">
      <w:pPr>
        <w:jc w:val="right"/>
        <w:rPr>
          <w:sz w:val="24"/>
          <w:szCs w:val="24"/>
        </w:rPr>
      </w:pPr>
      <w:r w:rsidRPr="009A41AF">
        <w:rPr>
          <w:sz w:val="24"/>
          <w:szCs w:val="24"/>
        </w:rPr>
        <w:t>行政専門員　靏</w:t>
      </w:r>
    </w:p>
    <w:p w:rsidR="00712020" w:rsidRPr="009A41AF" w:rsidRDefault="00712020" w:rsidP="00712020">
      <w:pPr>
        <w:rPr>
          <w:sz w:val="24"/>
          <w:szCs w:val="24"/>
        </w:rPr>
      </w:pPr>
    </w:p>
    <w:p w:rsidR="004A7233" w:rsidRPr="009A41AF" w:rsidRDefault="004A7233" w:rsidP="00712020">
      <w:pPr>
        <w:rPr>
          <w:sz w:val="24"/>
          <w:szCs w:val="24"/>
        </w:rPr>
      </w:pPr>
    </w:p>
    <w:p w:rsidR="00712020" w:rsidRPr="009A41AF" w:rsidRDefault="00712020" w:rsidP="00712020">
      <w:pPr>
        <w:jc w:val="center"/>
        <w:rPr>
          <w:sz w:val="24"/>
          <w:szCs w:val="24"/>
        </w:rPr>
      </w:pPr>
      <w:r w:rsidRPr="009A41AF">
        <w:rPr>
          <w:sz w:val="24"/>
          <w:szCs w:val="24"/>
        </w:rPr>
        <w:t>九州地域農福連携促進ネットワークの</w:t>
      </w:r>
      <w:r w:rsidR="004A7233" w:rsidRPr="009A41AF">
        <w:rPr>
          <w:sz w:val="24"/>
          <w:szCs w:val="24"/>
        </w:rPr>
        <w:t>周知</w:t>
      </w:r>
      <w:r w:rsidRPr="009A41AF">
        <w:rPr>
          <w:sz w:val="24"/>
          <w:szCs w:val="24"/>
        </w:rPr>
        <w:t>に</w:t>
      </w:r>
      <w:r w:rsidR="00E92145" w:rsidRPr="009A41AF">
        <w:rPr>
          <w:sz w:val="24"/>
          <w:szCs w:val="24"/>
        </w:rPr>
        <w:t>関するお願い</w:t>
      </w:r>
    </w:p>
    <w:p w:rsidR="00712020" w:rsidRPr="009A41AF" w:rsidRDefault="00712020" w:rsidP="00712020">
      <w:pPr>
        <w:rPr>
          <w:sz w:val="24"/>
          <w:szCs w:val="24"/>
        </w:rPr>
      </w:pPr>
    </w:p>
    <w:p w:rsidR="00245B9B" w:rsidRPr="009A41AF" w:rsidRDefault="00245B9B" w:rsidP="00712020">
      <w:pPr>
        <w:rPr>
          <w:sz w:val="24"/>
          <w:szCs w:val="24"/>
        </w:rPr>
      </w:pPr>
    </w:p>
    <w:p w:rsidR="004A7233" w:rsidRPr="009A41AF" w:rsidRDefault="004A7233" w:rsidP="00712020">
      <w:pPr>
        <w:rPr>
          <w:sz w:val="24"/>
          <w:szCs w:val="24"/>
        </w:rPr>
      </w:pPr>
    </w:p>
    <w:p w:rsidR="00712020" w:rsidRPr="009A41AF" w:rsidRDefault="00712020" w:rsidP="00712020">
      <w:pPr>
        <w:rPr>
          <w:sz w:val="24"/>
          <w:szCs w:val="24"/>
        </w:rPr>
      </w:pPr>
      <w:r w:rsidRPr="009A41AF">
        <w:rPr>
          <w:sz w:val="24"/>
          <w:szCs w:val="24"/>
        </w:rPr>
        <w:t xml:space="preserve">　日頃より、</w:t>
      </w:r>
      <w:r w:rsidR="004A7233" w:rsidRPr="009A41AF">
        <w:rPr>
          <w:sz w:val="24"/>
          <w:szCs w:val="24"/>
        </w:rPr>
        <w:t>農林水産行政</w:t>
      </w:r>
      <w:r w:rsidRPr="009A41AF">
        <w:rPr>
          <w:sz w:val="24"/>
          <w:szCs w:val="24"/>
        </w:rPr>
        <w:t>の推進では大変お世話になっております。</w:t>
      </w:r>
    </w:p>
    <w:p w:rsidR="00712020" w:rsidRPr="009A41AF" w:rsidRDefault="00712020" w:rsidP="00712020">
      <w:pPr>
        <w:rPr>
          <w:sz w:val="24"/>
          <w:szCs w:val="24"/>
        </w:rPr>
      </w:pPr>
      <w:r w:rsidRPr="009A41AF">
        <w:rPr>
          <w:sz w:val="24"/>
          <w:szCs w:val="24"/>
        </w:rPr>
        <w:t xml:space="preserve">　さて、九州農政局では、</w:t>
      </w:r>
      <w:r w:rsidRPr="009A41AF">
        <w:rPr>
          <w:rFonts w:hint="eastAsia"/>
          <w:sz w:val="24"/>
          <w:szCs w:val="24"/>
        </w:rPr>
        <w:t>標記ネットワーク</w:t>
      </w:r>
      <w:r w:rsidR="00654093" w:rsidRPr="009A41AF">
        <w:rPr>
          <w:rFonts w:hint="eastAsia"/>
          <w:sz w:val="24"/>
          <w:szCs w:val="24"/>
        </w:rPr>
        <w:t>の会員様を募り</w:t>
      </w:r>
      <w:r w:rsidRPr="009A41AF">
        <w:rPr>
          <w:rFonts w:hint="eastAsia"/>
          <w:sz w:val="24"/>
          <w:szCs w:val="24"/>
        </w:rPr>
        <w:t>、</w:t>
      </w:r>
      <w:r w:rsidR="009A41AF" w:rsidRPr="009A41AF">
        <w:rPr>
          <w:rFonts w:hint="eastAsia"/>
          <w:sz w:val="24"/>
          <w:szCs w:val="24"/>
        </w:rPr>
        <w:t>農福連携に関する支援策等の情報について</w:t>
      </w:r>
      <w:r w:rsidRPr="009A41AF">
        <w:rPr>
          <w:rFonts w:hint="eastAsia"/>
          <w:sz w:val="24"/>
          <w:szCs w:val="24"/>
        </w:rPr>
        <w:t>メールマガジンを通して発信しているところです。</w:t>
      </w:r>
    </w:p>
    <w:p w:rsidR="009A41AF" w:rsidRPr="009A41AF" w:rsidRDefault="009A41AF" w:rsidP="009A41AF">
      <w:pPr>
        <w:rPr>
          <w:sz w:val="24"/>
          <w:szCs w:val="24"/>
        </w:rPr>
      </w:pPr>
    </w:p>
    <w:p w:rsidR="00654093" w:rsidRPr="009A41AF" w:rsidRDefault="009A41AF" w:rsidP="009A41AF">
      <w:pPr>
        <w:ind w:firstLineChars="100" w:firstLine="240"/>
        <w:rPr>
          <w:sz w:val="24"/>
          <w:szCs w:val="24"/>
        </w:rPr>
      </w:pPr>
      <w:r w:rsidRPr="009A41AF">
        <w:rPr>
          <w:rFonts w:hint="eastAsia"/>
          <w:sz w:val="24"/>
          <w:szCs w:val="24"/>
        </w:rPr>
        <w:t>来年度の概算要求では、「農福連携の推進（</w:t>
      </w:r>
      <w:r w:rsidRPr="009A41AF">
        <w:rPr>
          <w:rFonts w:hint="eastAsia"/>
          <w:sz w:val="24"/>
          <w:szCs w:val="24"/>
        </w:rPr>
        <w:t>1,350</w:t>
      </w:r>
      <w:r w:rsidRPr="009A41AF">
        <w:rPr>
          <w:rFonts w:hint="eastAsia"/>
          <w:sz w:val="24"/>
          <w:szCs w:val="24"/>
        </w:rPr>
        <w:t>百万円）」が盛り込まれ、障害者の雇用・就労を通じて経営発展を図ろうとされる農業法人への支援が強化されます。このため、農福連携に関心を持たれている農業法人に支援策等の周知を図っているところです。</w:t>
      </w:r>
    </w:p>
    <w:p w:rsidR="009A41AF" w:rsidRPr="009A41AF" w:rsidRDefault="009A41AF" w:rsidP="00712020">
      <w:pPr>
        <w:rPr>
          <w:sz w:val="24"/>
          <w:szCs w:val="24"/>
        </w:rPr>
      </w:pPr>
    </w:p>
    <w:p w:rsidR="00654093" w:rsidRDefault="00654093" w:rsidP="00712020">
      <w:pPr>
        <w:rPr>
          <w:sz w:val="24"/>
          <w:szCs w:val="24"/>
        </w:rPr>
      </w:pPr>
      <w:r w:rsidRPr="009A41AF">
        <w:rPr>
          <w:sz w:val="24"/>
          <w:szCs w:val="24"/>
        </w:rPr>
        <w:t xml:space="preserve">　つきましては、貴</w:t>
      </w:r>
      <w:r w:rsidR="004A7233" w:rsidRPr="009A41AF">
        <w:rPr>
          <w:sz w:val="24"/>
          <w:szCs w:val="24"/>
        </w:rPr>
        <w:t>協会</w:t>
      </w:r>
      <w:r w:rsidRPr="009A41AF">
        <w:rPr>
          <w:sz w:val="24"/>
          <w:szCs w:val="24"/>
        </w:rPr>
        <w:t>で</w:t>
      </w:r>
      <w:r w:rsidR="00245B9B" w:rsidRPr="009A41AF">
        <w:rPr>
          <w:sz w:val="24"/>
          <w:szCs w:val="24"/>
        </w:rPr>
        <w:t>お持ちの</w:t>
      </w:r>
      <w:r w:rsidR="004A7233" w:rsidRPr="009A41AF">
        <w:rPr>
          <w:sz w:val="24"/>
          <w:szCs w:val="24"/>
        </w:rPr>
        <w:t>農業法人様</w:t>
      </w:r>
      <w:r w:rsidR="00245B9B" w:rsidRPr="009A41AF">
        <w:rPr>
          <w:sz w:val="24"/>
          <w:szCs w:val="24"/>
        </w:rPr>
        <w:t>のネットワークを通じて、別紙の</w:t>
      </w:r>
      <w:r w:rsidR="009A41AF" w:rsidRPr="009A41AF">
        <w:rPr>
          <w:sz w:val="24"/>
          <w:szCs w:val="24"/>
        </w:rPr>
        <w:t>「九州地域農福連携促進</w:t>
      </w:r>
      <w:r w:rsidR="00245B9B" w:rsidRPr="009A41AF">
        <w:rPr>
          <w:sz w:val="24"/>
          <w:szCs w:val="24"/>
        </w:rPr>
        <w:t>ネットワークの</w:t>
      </w:r>
      <w:r w:rsidR="009A41AF" w:rsidRPr="009A41AF">
        <w:rPr>
          <w:sz w:val="24"/>
          <w:szCs w:val="24"/>
        </w:rPr>
        <w:t>ご</w:t>
      </w:r>
      <w:r w:rsidR="00245B9B" w:rsidRPr="009A41AF">
        <w:rPr>
          <w:sz w:val="24"/>
          <w:szCs w:val="24"/>
        </w:rPr>
        <w:t>案内</w:t>
      </w:r>
      <w:r w:rsidR="009A41AF" w:rsidRPr="009A41AF">
        <w:rPr>
          <w:sz w:val="24"/>
          <w:szCs w:val="24"/>
        </w:rPr>
        <w:t>」</w:t>
      </w:r>
      <w:r w:rsidR="00245B9B" w:rsidRPr="009A41AF">
        <w:rPr>
          <w:sz w:val="24"/>
          <w:szCs w:val="24"/>
        </w:rPr>
        <w:t>を</w:t>
      </w:r>
      <w:r w:rsidR="009A41AF" w:rsidRPr="009A41AF">
        <w:rPr>
          <w:sz w:val="24"/>
          <w:szCs w:val="24"/>
        </w:rPr>
        <w:t>貴協会加入の</w:t>
      </w:r>
      <w:r w:rsidR="004A7233" w:rsidRPr="009A41AF">
        <w:rPr>
          <w:sz w:val="24"/>
          <w:szCs w:val="24"/>
        </w:rPr>
        <w:t>農業法人</w:t>
      </w:r>
      <w:r w:rsidR="00A0316C" w:rsidRPr="009A41AF">
        <w:rPr>
          <w:sz w:val="24"/>
          <w:szCs w:val="24"/>
        </w:rPr>
        <w:t>様</w:t>
      </w:r>
      <w:r w:rsidR="00245B9B" w:rsidRPr="009A41AF">
        <w:rPr>
          <w:rFonts w:hint="eastAsia"/>
          <w:sz w:val="24"/>
          <w:szCs w:val="24"/>
        </w:rPr>
        <w:t>に</w:t>
      </w:r>
      <w:r w:rsidR="00245B9B" w:rsidRPr="009A41AF">
        <w:rPr>
          <w:sz w:val="24"/>
          <w:szCs w:val="24"/>
        </w:rPr>
        <w:t>ご送付いただければ幸いです。</w:t>
      </w:r>
    </w:p>
    <w:p w:rsidR="0086156E" w:rsidRDefault="00D81FFB" w:rsidP="00712020">
      <w:pPr>
        <w:rPr>
          <w:sz w:val="24"/>
          <w:szCs w:val="24"/>
        </w:rPr>
      </w:pPr>
      <w:r>
        <w:rPr>
          <w:sz w:val="24"/>
          <w:szCs w:val="24"/>
        </w:rPr>
        <w:t xml:space="preserve">　</w:t>
      </w:r>
    </w:p>
    <w:p w:rsidR="00912397" w:rsidRDefault="00912397" w:rsidP="00912397">
      <w:pPr>
        <w:ind w:firstLineChars="100" w:firstLine="240"/>
        <w:rPr>
          <w:rFonts w:hint="eastAsia"/>
          <w:sz w:val="24"/>
          <w:szCs w:val="24"/>
        </w:rPr>
      </w:pPr>
      <w:r>
        <w:rPr>
          <w:sz w:val="24"/>
          <w:szCs w:val="24"/>
        </w:rPr>
        <w:t>また、貴協会様におかれましてもご加入いただければ幸いです。</w:t>
      </w:r>
    </w:p>
    <w:p w:rsidR="00245B9B" w:rsidRPr="009A41AF" w:rsidRDefault="00245B9B" w:rsidP="00712020">
      <w:pPr>
        <w:rPr>
          <w:sz w:val="24"/>
          <w:szCs w:val="24"/>
        </w:rPr>
      </w:pPr>
      <w:r w:rsidRPr="009A41AF">
        <w:rPr>
          <w:sz w:val="24"/>
          <w:szCs w:val="24"/>
        </w:rPr>
        <w:t xml:space="preserve">　お忙しいところ、大変恐縮ですが、よろしくお願いいたします。</w:t>
      </w:r>
    </w:p>
    <w:p w:rsidR="00245B9B" w:rsidRPr="009A41AF" w:rsidRDefault="00245B9B" w:rsidP="00712020">
      <w:pPr>
        <w:rPr>
          <w:sz w:val="24"/>
          <w:szCs w:val="24"/>
        </w:rPr>
      </w:pPr>
    </w:p>
    <w:p w:rsidR="00245B9B" w:rsidRPr="009A41AF" w:rsidRDefault="00245B9B" w:rsidP="00712020">
      <w:pPr>
        <w:rPr>
          <w:sz w:val="24"/>
          <w:szCs w:val="24"/>
        </w:rPr>
      </w:pPr>
    </w:p>
    <w:p w:rsidR="00245B9B" w:rsidRPr="009A41AF" w:rsidRDefault="00245B9B" w:rsidP="00245B9B">
      <w:pPr>
        <w:rPr>
          <w:sz w:val="24"/>
          <w:szCs w:val="24"/>
        </w:rPr>
      </w:pPr>
    </w:p>
    <w:p w:rsidR="00245B9B" w:rsidRPr="00245B9B" w:rsidRDefault="00245B9B" w:rsidP="00245B9B"/>
    <w:sectPr w:rsidR="00245B9B" w:rsidRPr="00245B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C8" w:rsidRDefault="00357BC8" w:rsidP="004A7233">
      <w:r>
        <w:separator/>
      </w:r>
    </w:p>
  </w:endnote>
  <w:endnote w:type="continuationSeparator" w:id="0">
    <w:p w:rsidR="00357BC8" w:rsidRDefault="00357BC8" w:rsidP="004A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C8" w:rsidRDefault="00357BC8" w:rsidP="004A7233">
      <w:r>
        <w:separator/>
      </w:r>
    </w:p>
  </w:footnote>
  <w:footnote w:type="continuationSeparator" w:id="0">
    <w:p w:rsidR="00357BC8" w:rsidRDefault="00357BC8" w:rsidP="004A7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20"/>
    <w:rsid w:val="00033244"/>
    <w:rsid w:val="00245B9B"/>
    <w:rsid w:val="002D5549"/>
    <w:rsid w:val="00357BC8"/>
    <w:rsid w:val="00457C1F"/>
    <w:rsid w:val="004A7233"/>
    <w:rsid w:val="00594601"/>
    <w:rsid w:val="005C40FB"/>
    <w:rsid w:val="006448AB"/>
    <w:rsid w:val="00654093"/>
    <w:rsid w:val="0069590B"/>
    <w:rsid w:val="00712020"/>
    <w:rsid w:val="0086156E"/>
    <w:rsid w:val="00912397"/>
    <w:rsid w:val="009A41AF"/>
    <w:rsid w:val="009B744C"/>
    <w:rsid w:val="00A0316C"/>
    <w:rsid w:val="00C97FEC"/>
    <w:rsid w:val="00CF313F"/>
    <w:rsid w:val="00D81FFB"/>
    <w:rsid w:val="00E9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9C98026-F73C-421E-8025-7B838BE4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4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744C"/>
    <w:rPr>
      <w:rFonts w:asciiTheme="majorHAnsi" w:eastAsiaTheme="majorEastAsia" w:hAnsiTheme="majorHAnsi" w:cstheme="majorBidi"/>
      <w:sz w:val="18"/>
      <w:szCs w:val="18"/>
    </w:rPr>
  </w:style>
  <w:style w:type="paragraph" w:styleId="a5">
    <w:name w:val="header"/>
    <w:basedOn w:val="a"/>
    <w:link w:val="a6"/>
    <w:uiPriority w:val="99"/>
    <w:unhideWhenUsed/>
    <w:rsid w:val="004A7233"/>
    <w:pPr>
      <w:tabs>
        <w:tab w:val="center" w:pos="4252"/>
        <w:tab w:val="right" w:pos="8504"/>
      </w:tabs>
      <w:snapToGrid w:val="0"/>
    </w:pPr>
  </w:style>
  <w:style w:type="character" w:customStyle="1" w:styleId="a6">
    <w:name w:val="ヘッダー (文字)"/>
    <w:basedOn w:val="a0"/>
    <w:link w:val="a5"/>
    <w:uiPriority w:val="99"/>
    <w:rsid w:val="004A7233"/>
  </w:style>
  <w:style w:type="paragraph" w:styleId="a7">
    <w:name w:val="footer"/>
    <w:basedOn w:val="a"/>
    <w:link w:val="a8"/>
    <w:uiPriority w:val="99"/>
    <w:unhideWhenUsed/>
    <w:rsid w:val="004A7233"/>
    <w:pPr>
      <w:tabs>
        <w:tab w:val="center" w:pos="4252"/>
        <w:tab w:val="right" w:pos="8504"/>
      </w:tabs>
      <w:snapToGrid w:val="0"/>
    </w:pPr>
  </w:style>
  <w:style w:type="character" w:customStyle="1" w:styleId="a8">
    <w:name w:val="フッター (文字)"/>
    <w:basedOn w:val="a0"/>
    <w:link w:val="a7"/>
    <w:uiPriority w:val="99"/>
    <w:rsid w:val="004A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九州農政局農村振興部農村計画課　鶴郁夫</dc:creator>
  <cp:keywords/>
  <dc:description/>
  <cp:lastModifiedBy>九州農政局農村振興部農村計画課　鶴郁夫</cp:lastModifiedBy>
  <cp:revision>3</cp:revision>
  <cp:lastPrinted>2019-11-06T04:28:00Z</cp:lastPrinted>
  <dcterms:created xsi:type="dcterms:W3CDTF">2019-11-11T05:36:00Z</dcterms:created>
  <dcterms:modified xsi:type="dcterms:W3CDTF">2019-11-11T06:13:00Z</dcterms:modified>
</cp:coreProperties>
</file>